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41796" w14:textId="77777777" w:rsidR="00E2711B" w:rsidRPr="00E2711B" w:rsidRDefault="00E2711B" w:rsidP="00E2711B">
      <w:pPr>
        <w:jc w:val="center"/>
        <w:rPr>
          <w:b/>
          <w:bCs/>
          <w:sz w:val="28"/>
          <w:szCs w:val="28"/>
        </w:rPr>
      </w:pPr>
      <w:bookmarkStart w:id="0" w:name="_Hlk87522808"/>
      <w:r w:rsidRPr="00E2711B">
        <w:rPr>
          <w:b/>
          <w:bCs/>
          <w:sz w:val="28"/>
          <w:szCs w:val="28"/>
        </w:rPr>
        <w:t xml:space="preserve">Çorlu Belediyesi </w:t>
      </w:r>
    </w:p>
    <w:p w14:paraId="4E8985D2" w14:textId="77777777" w:rsidR="00E2711B" w:rsidRPr="00E2711B" w:rsidRDefault="00E2711B" w:rsidP="00E2711B">
      <w:pPr>
        <w:jc w:val="center"/>
        <w:rPr>
          <w:b/>
          <w:bCs/>
          <w:sz w:val="28"/>
          <w:szCs w:val="28"/>
        </w:rPr>
      </w:pPr>
      <w:r w:rsidRPr="00E2711B">
        <w:rPr>
          <w:b/>
          <w:bCs/>
          <w:sz w:val="28"/>
          <w:szCs w:val="28"/>
        </w:rPr>
        <w:t>6698 Sayılı Kişisel Verilerin Korunması Kanunu (KVKK) Kapsamında</w:t>
      </w:r>
    </w:p>
    <w:p w14:paraId="0CDFA933" w14:textId="77777777" w:rsidR="00E2711B" w:rsidRPr="00E2711B" w:rsidRDefault="00E2711B" w:rsidP="00E2711B">
      <w:pPr>
        <w:jc w:val="center"/>
        <w:rPr>
          <w:b/>
          <w:bCs/>
          <w:sz w:val="28"/>
          <w:szCs w:val="28"/>
        </w:rPr>
      </w:pPr>
      <w:r w:rsidRPr="00E2711B">
        <w:rPr>
          <w:b/>
          <w:bCs/>
          <w:sz w:val="28"/>
          <w:szCs w:val="28"/>
        </w:rPr>
        <w:t>Emlak İstimlak Müdürlüğü Süreçlerine İlişkin Aydınlatma Metni</w:t>
      </w:r>
    </w:p>
    <w:p w14:paraId="7A02D5F6" w14:textId="77777777" w:rsidR="00E2711B" w:rsidRPr="00DE08DB" w:rsidRDefault="00E2711B" w:rsidP="00E2711B">
      <w:pPr>
        <w:jc w:val="center"/>
        <w:rPr>
          <w:b/>
          <w:bCs/>
        </w:rPr>
      </w:pPr>
    </w:p>
    <w:p w14:paraId="7B6AD02E" w14:textId="77777777" w:rsidR="00E2711B" w:rsidRPr="00D25190" w:rsidRDefault="00E2711B" w:rsidP="00E2711B">
      <w:pPr>
        <w:rPr>
          <w:color w:val="0D0D0D" w:themeColor="text1" w:themeTint="F2"/>
        </w:rPr>
      </w:pPr>
      <w:r w:rsidRPr="00D25190">
        <w:rPr>
          <w:color w:val="0D0D0D" w:themeColor="text1" w:themeTint="F2"/>
        </w:rPr>
        <w:t>İnternet Sitesi</w:t>
      </w:r>
      <w:r w:rsidRPr="00D25190">
        <w:rPr>
          <w:color w:val="0D0D0D" w:themeColor="text1" w:themeTint="F2"/>
        </w:rPr>
        <w:tab/>
      </w:r>
      <w:r w:rsidRPr="00D25190">
        <w:rPr>
          <w:color w:val="0D0D0D" w:themeColor="text1" w:themeTint="F2"/>
        </w:rPr>
        <w:tab/>
      </w:r>
      <w:r w:rsidRPr="00D25190">
        <w:rPr>
          <w:color w:val="0D0D0D" w:themeColor="text1" w:themeTint="F2"/>
        </w:rPr>
        <w:tab/>
        <w:t xml:space="preserve">: </w:t>
      </w:r>
      <w:r>
        <w:rPr>
          <w:color w:val="0D0D0D" w:themeColor="text1" w:themeTint="F2"/>
        </w:rPr>
        <w:t>https://www.corlu.bel.tr/</w:t>
      </w:r>
    </w:p>
    <w:p w14:paraId="4BC17FED" w14:textId="77777777" w:rsidR="00E2711B" w:rsidRPr="00D25190" w:rsidRDefault="00E2711B" w:rsidP="00E2711B">
      <w:pPr>
        <w:rPr>
          <w:color w:val="0D0D0D" w:themeColor="text1" w:themeTint="F2"/>
        </w:rPr>
      </w:pPr>
      <w:r w:rsidRPr="00D25190">
        <w:rPr>
          <w:color w:val="0D0D0D" w:themeColor="text1" w:themeTint="F2"/>
        </w:rPr>
        <w:t>Telefon Numarası</w:t>
      </w:r>
      <w:r w:rsidRPr="00D25190">
        <w:rPr>
          <w:color w:val="0D0D0D" w:themeColor="text1" w:themeTint="F2"/>
        </w:rPr>
        <w:tab/>
      </w:r>
      <w:r w:rsidRPr="00D25190">
        <w:rPr>
          <w:color w:val="0D0D0D" w:themeColor="text1" w:themeTint="F2"/>
        </w:rPr>
        <w:tab/>
        <w:t xml:space="preserve">: </w:t>
      </w:r>
      <w:r w:rsidRPr="00D25190">
        <w:rPr>
          <w:color w:val="0D0D0D" w:themeColor="text1" w:themeTint="F2"/>
          <w:shd w:val="clear" w:color="auto" w:fill="FBFBFB"/>
        </w:rPr>
        <w:t>(02</w:t>
      </w:r>
      <w:r>
        <w:rPr>
          <w:color w:val="0D0D0D" w:themeColor="text1" w:themeTint="F2"/>
          <w:shd w:val="clear" w:color="auto" w:fill="FBFBFB"/>
        </w:rPr>
        <w:t>82</w:t>
      </w:r>
      <w:r w:rsidRPr="00D25190">
        <w:rPr>
          <w:color w:val="0D0D0D" w:themeColor="text1" w:themeTint="F2"/>
          <w:shd w:val="clear" w:color="auto" w:fill="FBFBFB"/>
        </w:rPr>
        <w:t xml:space="preserve">) </w:t>
      </w:r>
      <w:r>
        <w:rPr>
          <w:color w:val="0D0D0D" w:themeColor="text1" w:themeTint="F2"/>
          <w:shd w:val="clear" w:color="auto" w:fill="FBFBFB"/>
        </w:rPr>
        <w:t>6847500</w:t>
      </w:r>
    </w:p>
    <w:p w14:paraId="595593D1" w14:textId="77777777" w:rsidR="00E2711B" w:rsidRPr="00D25190" w:rsidRDefault="00E2711B" w:rsidP="00E2711B">
      <w:pPr>
        <w:rPr>
          <w:color w:val="0D0D0D" w:themeColor="text1" w:themeTint="F2"/>
        </w:rPr>
      </w:pPr>
      <w:r w:rsidRPr="00D25190">
        <w:rPr>
          <w:color w:val="0D0D0D" w:themeColor="text1" w:themeTint="F2"/>
        </w:rPr>
        <w:t>E-Posta Adresi</w:t>
      </w:r>
      <w:r w:rsidRPr="00D25190">
        <w:rPr>
          <w:color w:val="0D0D0D" w:themeColor="text1" w:themeTint="F2"/>
        </w:rPr>
        <w:tab/>
      </w:r>
      <w:r w:rsidRPr="00D25190">
        <w:rPr>
          <w:color w:val="0D0D0D" w:themeColor="text1" w:themeTint="F2"/>
        </w:rPr>
        <w:tab/>
        <w:t>:</w:t>
      </w:r>
      <w:r>
        <w:t xml:space="preserve"> info@corlu.bel.tr</w:t>
      </w:r>
    </w:p>
    <w:p w14:paraId="4314A845" w14:textId="77777777" w:rsidR="00E2711B" w:rsidRPr="00D25190" w:rsidRDefault="00E2711B" w:rsidP="00E2711B">
      <w:pPr>
        <w:rPr>
          <w:color w:val="0D0D0D" w:themeColor="text1" w:themeTint="F2"/>
        </w:rPr>
      </w:pPr>
      <w:r w:rsidRPr="00D25190">
        <w:rPr>
          <w:color w:val="0D0D0D" w:themeColor="text1" w:themeTint="F2"/>
        </w:rPr>
        <w:t>Adres</w:t>
      </w:r>
      <w:r w:rsidRPr="00D25190">
        <w:rPr>
          <w:color w:val="0D0D0D" w:themeColor="text1" w:themeTint="F2"/>
        </w:rPr>
        <w:tab/>
      </w:r>
      <w:r w:rsidRPr="00D25190">
        <w:rPr>
          <w:color w:val="0D0D0D" w:themeColor="text1" w:themeTint="F2"/>
        </w:rPr>
        <w:tab/>
      </w:r>
      <w:r w:rsidRPr="00D25190">
        <w:rPr>
          <w:color w:val="0D0D0D" w:themeColor="text1" w:themeTint="F2"/>
        </w:rPr>
        <w:tab/>
      </w:r>
      <w:r w:rsidRPr="00D25190">
        <w:rPr>
          <w:color w:val="0D0D0D" w:themeColor="text1" w:themeTint="F2"/>
        </w:rPr>
        <w:tab/>
        <w:t xml:space="preserve">: </w:t>
      </w:r>
      <w:r>
        <w:rPr>
          <w:color w:val="0D0D0D" w:themeColor="text1" w:themeTint="F2"/>
          <w:shd w:val="clear" w:color="auto" w:fill="FBFBFB"/>
        </w:rPr>
        <w:t xml:space="preserve">Reşadiye Mah. Salih </w:t>
      </w:r>
      <w:proofErr w:type="spellStart"/>
      <w:r>
        <w:rPr>
          <w:color w:val="0D0D0D" w:themeColor="text1" w:themeTint="F2"/>
          <w:shd w:val="clear" w:color="auto" w:fill="FBFBFB"/>
        </w:rPr>
        <w:t>Omurtak</w:t>
      </w:r>
      <w:proofErr w:type="spellEnd"/>
      <w:r>
        <w:rPr>
          <w:color w:val="0D0D0D" w:themeColor="text1" w:themeTint="F2"/>
          <w:shd w:val="clear" w:color="auto" w:fill="FBFBFB"/>
        </w:rPr>
        <w:t xml:space="preserve"> Cad. No:139 Çorlu/TEKİRDAĞ</w:t>
      </w:r>
    </w:p>
    <w:p w14:paraId="0A8835C3" w14:textId="77777777" w:rsidR="00E2711B" w:rsidRPr="005C5F01" w:rsidRDefault="00E2711B" w:rsidP="00E2711B">
      <w:pPr>
        <w:rPr>
          <w:b/>
          <w:bCs/>
        </w:rPr>
      </w:pPr>
      <w:r w:rsidRPr="005C5F01">
        <w:rPr>
          <w:b/>
          <w:bCs/>
        </w:rPr>
        <w:t>Ne Tür Veriler Topluyoruz</w:t>
      </w:r>
    </w:p>
    <w:p w14:paraId="26833363" w14:textId="77777777" w:rsidR="00E2711B" w:rsidRDefault="00E2711B" w:rsidP="00E2711B">
      <w:r>
        <w:t>Çorlu Belediyesi (“Belediye”) olarak siz değerli vatandaşlarımıza hizmet edebilmek amacıyla yürüttüğümüz pek çok faaliyetimiz bulunmaktadır. Emlak İsti</w:t>
      </w:r>
      <w:bookmarkStart w:id="1" w:name="_GoBack"/>
      <w:bookmarkEnd w:id="1"/>
      <w:r>
        <w:t xml:space="preserve">mlak Müdürlüğü bünyesinde yürütmekte olduğumuz faaliyetler çerçevesinde sizlerin kişisel verilerinize ihtiyaç duyabilmekteyiz. </w:t>
      </w:r>
    </w:p>
    <w:p w14:paraId="125723A0" w14:textId="77777777" w:rsidR="00E2711B" w:rsidRDefault="00E2711B" w:rsidP="00E2711B">
      <w:r>
        <w:t>Bu kapsamda</w:t>
      </w:r>
    </w:p>
    <w:p w14:paraId="33FE6F9E" w14:textId="77777777" w:rsidR="00E2711B" w:rsidRDefault="00E2711B" w:rsidP="00E2711B">
      <w:pPr>
        <w:pStyle w:val="ListeParagraf"/>
        <w:numPr>
          <w:ilvl w:val="0"/>
          <w:numId w:val="25"/>
        </w:numPr>
        <w:spacing w:before="100" w:beforeAutospacing="1" w:after="100" w:afterAutospacing="1"/>
        <w:jc w:val="both"/>
      </w:pPr>
      <w:proofErr w:type="gramStart"/>
      <w:r>
        <w:t>Sizi tanımamızı sağlayan ve üzerinde size ve/veya yakınlarınıza ait kişisel veriler bulunan tapu belgesi ve imar planı gibi belgelerde yer alan kişisel verileriniz (isim, soy isim, fotoğraf, imza, imza sirküleri, Türkiye Cumhuriyeti kimlik numarası ve kimlik belgenizde yer alan diğer bilgiler ile telefon numarası ve elektronik posta adresi gibi iletişim bilgileriniz)</w:t>
      </w:r>
      <w:proofErr w:type="gramEnd"/>
    </w:p>
    <w:p w14:paraId="430CC69B" w14:textId="77777777" w:rsidR="00E2711B" w:rsidRDefault="00E2711B" w:rsidP="00E2711B">
      <w:pPr>
        <w:pStyle w:val="ListeParagraf"/>
        <w:numPr>
          <w:ilvl w:val="0"/>
          <w:numId w:val="25"/>
        </w:numPr>
        <w:spacing w:before="100" w:beforeAutospacing="1" w:after="100" w:afterAutospacing="1"/>
        <w:jc w:val="both"/>
      </w:pPr>
      <w:r>
        <w:t xml:space="preserve">Talep ve </w:t>
      </w:r>
      <w:proofErr w:type="gramStart"/>
      <w:r>
        <w:t>şikayetlerinizi</w:t>
      </w:r>
      <w:proofErr w:type="gramEnd"/>
      <w:r>
        <w:t xml:space="preserve"> bize bildirirken iletmiş olduğunuz bilgileriniz (herhangi bir konu ile alakalı olarak Belediyemize dilekçe aracılığı ile başvurduğunuzda dilekçede yer vermiş olduğunuz kişisel verileriniz)</w:t>
      </w:r>
    </w:p>
    <w:p w14:paraId="5C2C09B7" w14:textId="77777777" w:rsidR="00E2711B" w:rsidRDefault="00E2711B" w:rsidP="00E2711B">
      <w:pPr>
        <w:pStyle w:val="ListeParagraf"/>
        <w:numPr>
          <w:ilvl w:val="0"/>
          <w:numId w:val="25"/>
        </w:numPr>
        <w:spacing w:before="100" w:beforeAutospacing="1" w:after="100" w:afterAutospacing="1"/>
        <w:jc w:val="both"/>
      </w:pPr>
      <w:proofErr w:type="gramStart"/>
      <w:r>
        <w:t>Belediyemizin görev ve sorumluluk alanında kalan ve siz değerli vatandaşlarımıza hizmet amaçlı olarak yürüttüğümüz işler ile alakalı olarak talep ettiğimiz kişisel verileriniz (Örneğin bir kamulaştırma, kiralama, satış işlemi için tarafınızdan talep edilebilecek tapu bilgileri, imza sirküleri, ilgili kişilerin mesleki yeterlilik bilgileri, vergi levhası, noter onaylı taahhütnameler gibi ilgili dosyalarda bulunması gereken tüm bilgiler)</w:t>
      </w:r>
      <w:proofErr w:type="gramEnd"/>
    </w:p>
    <w:p w14:paraId="207D906B" w14:textId="77777777" w:rsidR="00E2711B" w:rsidRDefault="00E2711B" w:rsidP="00E2711B">
      <w:pPr>
        <w:pStyle w:val="ListeParagraf"/>
        <w:numPr>
          <w:ilvl w:val="0"/>
          <w:numId w:val="25"/>
        </w:numPr>
        <w:spacing w:before="100" w:beforeAutospacing="1" w:after="100" w:afterAutospacing="1"/>
        <w:jc w:val="both"/>
      </w:pPr>
      <w:r>
        <w:t>Finansal bilgileriniz (banka hesap bilgileri ve borç bilgileri gibi bilgileriniz)</w:t>
      </w:r>
    </w:p>
    <w:p w14:paraId="0C1A11AC" w14:textId="77777777" w:rsidR="00E2711B" w:rsidRDefault="00E2711B" w:rsidP="00E2711B">
      <w:pPr>
        <w:pStyle w:val="ListeParagraf"/>
        <w:numPr>
          <w:ilvl w:val="0"/>
          <w:numId w:val="25"/>
        </w:numPr>
        <w:spacing w:before="100" w:beforeAutospacing="1" w:after="100" w:afterAutospacing="1"/>
        <w:jc w:val="both"/>
      </w:pPr>
      <w:r>
        <w:t>Hukuki işlem bilgileriniz (örneğin adli makamlarla yapılan yazışmalarda yer alan bilgiler, dava-icra dosyaları içerisindeki kişisel verileriniz)</w:t>
      </w:r>
    </w:p>
    <w:p w14:paraId="5F249AD2" w14:textId="77777777" w:rsidR="00E2711B" w:rsidRDefault="00E2711B" w:rsidP="00E2711B">
      <w:pPr>
        <w:rPr>
          <w:b/>
          <w:bCs/>
        </w:rPr>
      </w:pPr>
      <w:r w:rsidRPr="005C5F01">
        <w:rPr>
          <w:b/>
          <w:bCs/>
        </w:rPr>
        <w:t>Bu Verileri Nereden Alıyoruz</w:t>
      </w:r>
    </w:p>
    <w:p w14:paraId="1A5451FE" w14:textId="77777777" w:rsidR="00E2711B" w:rsidRDefault="00E2711B" w:rsidP="00E2711B">
      <w:r>
        <w:t>İşlemiş olduğumuz verilerin büyük çoğunluğunu direkt olarak sizlerden çeşitli kanallar aracılığı ile (İnternet sitesi, CİMER, fiziksel başvurular, talepler, sorgulamalar vs.) elde etmekteyiz. Bu verileri otomatik olan, kısmen otomatik olan veya otomatik olmayan yollarla elde edebilmekteyiz. Örneğin Belediyemizin İmar ve Şehircilik Müdürlüğü’ne şahsen yapmış olduğunuz başvurularda fiziksel olarak otomatik olmayan yollarla kişisel verilerinizi elde etmekteyiz.</w:t>
      </w:r>
    </w:p>
    <w:p w14:paraId="2FDA3FBC" w14:textId="77777777" w:rsidR="00E2711B" w:rsidRDefault="00E2711B" w:rsidP="00E2711B"/>
    <w:p w14:paraId="62CBED8E" w14:textId="77777777" w:rsidR="00E2711B" w:rsidRDefault="00E2711B" w:rsidP="00E2711B"/>
    <w:p w14:paraId="59D7253E" w14:textId="77777777" w:rsidR="00E2711B" w:rsidRDefault="00E2711B" w:rsidP="00E2711B"/>
    <w:p w14:paraId="2DBCA480" w14:textId="77777777" w:rsidR="00E2711B" w:rsidRDefault="00E2711B" w:rsidP="00E2711B"/>
    <w:p w14:paraId="38FF8855" w14:textId="77777777" w:rsidR="00E2711B" w:rsidRDefault="00E2711B" w:rsidP="00E2711B"/>
    <w:p w14:paraId="44654DC2" w14:textId="77777777" w:rsidR="00E2711B" w:rsidRDefault="00E2711B" w:rsidP="00E2711B">
      <w:pPr>
        <w:rPr>
          <w:b/>
          <w:bCs/>
        </w:rPr>
      </w:pPr>
      <w:r w:rsidRPr="005C5F01">
        <w:rPr>
          <w:b/>
          <w:bCs/>
        </w:rPr>
        <w:lastRenderedPageBreak/>
        <w:t>Bu Verileri İşlemekteki Amaçlarımız Neler</w:t>
      </w:r>
      <w:r>
        <w:rPr>
          <w:b/>
          <w:bCs/>
        </w:rPr>
        <w:t xml:space="preserve"> ve Hangi Hukuki Şarta Dayanıyoruz</w:t>
      </w:r>
    </w:p>
    <w:p w14:paraId="7D64D7E6" w14:textId="77777777" w:rsidR="00E2711B" w:rsidRPr="0017212F" w:rsidRDefault="00E2711B" w:rsidP="00E2711B">
      <w:r>
        <w:t xml:space="preserve">Elde ettiğimiz bu verileri </w:t>
      </w:r>
      <w:proofErr w:type="spellStart"/>
      <w:r>
        <w:t>KVKK’da</w:t>
      </w:r>
      <w:proofErr w:type="spellEnd"/>
      <w:r>
        <w:t xml:space="preserve"> öngörülen veri işleme şartlarından </w:t>
      </w:r>
      <w:r w:rsidRPr="00297B64">
        <w:rPr>
          <w:i/>
          <w:iCs/>
        </w:rPr>
        <w:t>“</w:t>
      </w:r>
      <w:r w:rsidRPr="00297B64">
        <w:rPr>
          <w:bCs/>
          <w:i/>
          <w:iCs/>
        </w:rPr>
        <w:t>Kanunlarda açıkça öngörülmesi”</w:t>
      </w:r>
      <w:r>
        <w:t xml:space="preserve">, </w:t>
      </w:r>
      <w:r w:rsidRPr="00297B64">
        <w:rPr>
          <w:i/>
          <w:iCs/>
        </w:rPr>
        <w:t>“</w:t>
      </w:r>
      <w:r w:rsidRPr="00297B64">
        <w:rPr>
          <w:bCs/>
          <w:i/>
          <w:iCs/>
        </w:rPr>
        <w:t>Veri sorumlusunun hukuki yükümlülüğünü yerine getirebilmesi için zorunlu olması”</w:t>
      </w:r>
      <w:r w:rsidRPr="009556FC">
        <w:rPr>
          <w:bCs/>
        </w:rPr>
        <w:t xml:space="preserve"> </w:t>
      </w:r>
      <w:r>
        <w:rPr>
          <w:bCs/>
        </w:rPr>
        <w:t xml:space="preserve">ve </w:t>
      </w:r>
      <w:r w:rsidRPr="00297B64">
        <w:rPr>
          <w:bCs/>
          <w:i/>
          <w:iCs/>
        </w:rPr>
        <w:t>“Bir hakkın tesisi, kullanılması veya korunması için veri işlemenin zorunlu olması”</w:t>
      </w:r>
      <w:r w:rsidRPr="00E025BB">
        <w:rPr>
          <w:bCs/>
          <w:i/>
          <w:iCs/>
        </w:rPr>
        <w:t xml:space="preserve"> </w:t>
      </w:r>
      <w:r w:rsidRPr="00E025BB">
        <w:rPr>
          <w:bCs/>
        </w:rPr>
        <w:t xml:space="preserve">şartları kapsamında </w:t>
      </w:r>
      <w:r>
        <w:t>bazı amaçları gerçekleştirmek amacıyla sizlerden talep etmekteyiz. Bu kapsamda</w:t>
      </w:r>
    </w:p>
    <w:p w14:paraId="20BB9D40" w14:textId="77777777" w:rsidR="00E2711B" w:rsidRDefault="00E2711B" w:rsidP="00E2711B">
      <w:pPr>
        <w:pStyle w:val="ListeParagraf"/>
        <w:numPr>
          <w:ilvl w:val="0"/>
          <w:numId w:val="25"/>
        </w:numPr>
        <w:spacing w:before="100" w:beforeAutospacing="1" w:after="100" w:afterAutospacing="1"/>
        <w:jc w:val="both"/>
      </w:pPr>
      <w:r>
        <w:t>Sizi tanımamızı sağlayan kimlik ve iletişime ilişkin kişisel verilerinizi;</w:t>
      </w:r>
    </w:p>
    <w:p w14:paraId="588C5C1E" w14:textId="77777777" w:rsidR="00E2711B" w:rsidRDefault="00E2711B" w:rsidP="00E2711B">
      <w:pPr>
        <w:pStyle w:val="ListeParagraf"/>
        <w:numPr>
          <w:ilvl w:val="1"/>
          <w:numId w:val="25"/>
        </w:numPr>
        <w:spacing w:before="100" w:beforeAutospacing="1" w:after="100" w:afterAutospacing="1"/>
        <w:jc w:val="both"/>
      </w:pPr>
      <w:r>
        <w:t>Kimliğinizi doğrulayabilmek amacıyla,</w:t>
      </w:r>
    </w:p>
    <w:p w14:paraId="1BB6C9C3" w14:textId="77777777" w:rsidR="00E2711B" w:rsidRDefault="00E2711B" w:rsidP="00E2711B">
      <w:pPr>
        <w:pStyle w:val="ListeParagraf"/>
        <w:numPr>
          <w:ilvl w:val="1"/>
          <w:numId w:val="25"/>
        </w:numPr>
        <w:spacing w:before="100" w:beforeAutospacing="1" w:after="100" w:afterAutospacing="1"/>
        <w:jc w:val="both"/>
      </w:pPr>
      <w:r>
        <w:t>Sizinle iletişim kurabilmek amacıyla,</w:t>
      </w:r>
    </w:p>
    <w:p w14:paraId="4E66EFAB" w14:textId="77777777" w:rsidR="00E2711B" w:rsidRDefault="00E2711B" w:rsidP="00E2711B">
      <w:pPr>
        <w:pStyle w:val="ListeParagraf"/>
        <w:numPr>
          <w:ilvl w:val="1"/>
          <w:numId w:val="25"/>
        </w:numPr>
        <w:spacing w:before="100" w:beforeAutospacing="1" w:after="100" w:afterAutospacing="1"/>
        <w:jc w:val="both"/>
      </w:pPr>
      <w:r>
        <w:t>Kanuni bazı yükümlülükleri yerine getirebilmek amacıyla,</w:t>
      </w:r>
    </w:p>
    <w:p w14:paraId="5E0544F1" w14:textId="77777777" w:rsidR="00E2711B" w:rsidRDefault="00E2711B" w:rsidP="00E2711B">
      <w:pPr>
        <w:pStyle w:val="ListeParagraf"/>
        <w:numPr>
          <w:ilvl w:val="1"/>
          <w:numId w:val="25"/>
        </w:numPr>
        <w:spacing w:before="100" w:beforeAutospacing="1" w:after="100" w:afterAutospacing="1"/>
        <w:jc w:val="both"/>
      </w:pPr>
      <w:r>
        <w:t>Tarafınıza bir hak tesis (Ruhsat vermek gibi) edebilmek amacıyla,</w:t>
      </w:r>
    </w:p>
    <w:p w14:paraId="0B32B8E1" w14:textId="77777777" w:rsidR="00E2711B" w:rsidRDefault="00E2711B" w:rsidP="00E2711B">
      <w:pPr>
        <w:pStyle w:val="ListeParagraf"/>
        <w:numPr>
          <w:ilvl w:val="1"/>
          <w:numId w:val="25"/>
        </w:numPr>
        <w:spacing w:before="100" w:beforeAutospacing="1" w:after="100" w:afterAutospacing="1"/>
        <w:jc w:val="both"/>
      </w:pPr>
      <w:r>
        <w:t>Size daha iyi hizmet edebilmek amacıyla,</w:t>
      </w:r>
    </w:p>
    <w:p w14:paraId="33EB55B9" w14:textId="77777777" w:rsidR="00E2711B" w:rsidRDefault="00E2711B" w:rsidP="00E2711B">
      <w:pPr>
        <w:pStyle w:val="ListeParagraf"/>
        <w:numPr>
          <w:ilvl w:val="1"/>
          <w:numId w:val="25"/>
        </w:numPr>
        <w:spacing w:before="100" w:beforeAutospacing="1" w:after="100" w:afterAutospacing="1"/>
        <w:jc w:val="both"/>
      </w:pPr>
      <w:r>
        <w:t>Yasal süreçleri takip edebilmek amacıyla,</w:t>
      </w:r>
    </w:p>
    <w:p w14:paraId="664466B5" w14:textId="77777777" w:rsidR="00E2711B" w:rsidRDefault="00E2711B" w:rsidP="00E2711B">
      <w:pPr>
        <w:pStyle w:val="ListeParagraf"/>
        <w:numPr>
          <w:ilvl w:val="0"/>
          <w:numId w:val="25"/>
        </w:numPr>
        <w:spacing w:before="100" w:beforeAutospacing="1" w:after="100" w:afterAutospacing="1"/>
        <w:jc w:val="both"/>
      </w:pPr>
      <w:r>
        <w:t xml:space="preserve">Talep ve </w:t>
      </w:r>
      <w:proofErr w:type="gramStart"/>
      <w:r>
        <w:t>şikayetlerinizi</w:t>
      </w:r>
      <w:proofErr w:type="gramEnd"/>
      <w:r>
        <w:t xml:space="preserve"> bize bildirirken iletmiş olduğunuz kişisel verilerinizi;</w:t>
      </w:r>
    </w:p>
    <w:p w14:paraId="6925190D" w14:textId="77777777" w:rsidR="00E2711B" w:rsidRDefault="00E2711B" w:rsidP="00E2711B">
      <w:pPr>
        <w:pStyle w:val="ListeParagraf"/>
        <w:numPr>
          <w:ilvl w:val="1"/>
          <w:numId w:val="25"/>
        </w:numPr>
        <w:spacing w:before="100" w:beforeAutospacing="1" w:after="100" w:afterAutospacing="1"/>
        <w:jc w:val="both"/>
      </w:pPr>
      <w:r>
        <w:t>İlgili dilekçe/formda yer alan taleplerinizi incelemek ve gerekli işlemleri gerçekleştirmek amacıyla,</w:t>
      </w:r>
    </w:p>
    <w:p w14:paraId="4F3EE5C2" w14:textId="77777777" w:rsidR="00E2711B" w:rsidRDefault="00E2711B" w:rsidP="00E2711B">
      <w:pPr>
        <w:pStyle w:val="ListeParagraf"/>
        <w:numPr>
          <w:ilvl w:val="1"/>
          <w:numId w:val="25"/>
        </w:numPr>
        <w:spacing w:before="100" w:beforeAutospacing="1" w:after="100" w:afterAutospacing="1"/>
        <w:jc w:val="both"/>
      </w:pPr>
      <w:proofErr w:type="gramStart"/>
      <w:r>
        <w:t>Şikayetlerinizi</w:t>
      </w:r>
      <w:proofErr w:type="gramEnd"/>
      <w:r>
        <w:t xml:space="preserve"> takip etmek ve gerekli işlemleri gerçekleştirmek amacıyla,</w:t>
      </w:r>
    </w:p>
    <w:p w14:paraId="3B011BBE" w14:textId="77777777" w:rsidR="00E2711B" w:rsidRDefault="00E2711B" w:rsidP="00E2711B">
      <w:pPr>
        <w:pStyle w:val="ListeParagraf"/>
        <w:numPr>
          <w:ilvl w:val="0"/>
          <w:numId w:val="25"/>
        </w:numPr>
        <w:spacing w:before="100" w:beforeAutospacing="1" w:after="100" w:afterAutospacing="1"/>
        <w:jc w:val="both"/>
      </w:pPr>
      <w:r>
        <w:t>Mesleki deneyim ve eğitiminize ilişkin kişisel verilerinizi;</w:t>
      </w:r>
    </w:p>
    <w:p w14:paraId="349220D1" w14:textId="77777777" w:rsidR="00E2711B" w:rsidRDefault="00E2711B" w:rsidP="00E2711B">
      <w:pPr>
        <w:pStyle w:val="ListeParagraf"/>
        <w:numPr>
          <w:ilvl w:val="1"/>
          <w:numId w:val="25"/>
        </w:numPr>
        <w:spacing w:before="100" w:beforeAutospacing="1" w:after="100" w:afterAutospacing="1"/>
        <w:jc w:val="both"/>
      </w:pPr>
      <w:r>
        <w:t>Kanuni yükümlülüklerimizi yerine getirmek amacıyla,</w:t>
      </w:r>
    </w:p>
    <w:p w14:paraId="6501AEC4" w14:textId="77777777" w:rsidR="00E2711B" w:rsidRDefault="00E2711B" w:rsidP="00E2711B">
      <w:pPr>
        <w:pStyle w:val="ListeParagraf"/>
        <w:numPr>
          <w:ilvl w:val="0"/>
          <w:numId w:val="25"/>
        </w:numPr>
        <w:spacing w:before="100" w:beforeAutospacing="1" w:after="100" w:afterAutospacing="1"/>
        <w:jc w:val="both"/>
      </w:pPr>
      <w:r>
        <w:t>Tutanaklar kapsamında bizlere iletebileceğiniz kişisel verilerinizi;</w:t>
      </w:r>
    </w:p>
    <w:p w14:paraId="0C9A81ED" w14:textId="77777777" w:rsidR="00E2711B" w:rsidRDefault="00E2711B" w:rsidP="00E2711B">
      <w:pPr>
        <w:pStyle w:val="ListeParagraf"/>
        <w:numPr>
          <w:ilvl w:val="1"/>
          <w:numId w:val="25"/>
        </w:numPr>
        <w:spacing w:before="100" w:beforeAutospacing="1" w:after="100" w:afterAutospacing="1"/>
        <w:jc w:val="both"/>
      </w:pPr>
      <w:r>
        <w:t>Tutanağa konu olayın/durumun anlaşılması ve ispatı amacıyla,</w:t>
      </w:r>
    </w:p>
    <w:p w14:paraId="1E772A15" w14:textId="77777777" w:rsidR="00E2711B" w:rsidRDefault="00E2711B" w:rsidP="00E2711B">
      <w:pPr>
        <w:pStyle w:val="ListeParagraf"/>
        <w:numPr>
          <w:ilvl w:val="1"/>
          <w:numId w:val="25"/>
        </w:numPr>
        <w:spacing w:before="100" w:beforeAutospacing="1" w:after="100" w:afterAutospacing="1"/>
        <w:jc w:val="both"/>
      </w:pPr>
      <w:r>
        <w:t>Tutanak kapsamında gerekli işlemleri gerçekleştirmek amacıyla,</w:t>
      </w:r>
    </w:p>
    <w:p w14:paraId="5C9617F5" w14:textId="77777777" w:rsidR="00E2711B" w:rsidRDefault="00E2711B" w:rsidP="00E2711B">
      <w:pPr>
        <w:pStyle w:val="ListeParagraf"/>
        <w:numPr>
          <w:ilvl w:val="0"/>
          <w:numId w:val="25"/>
        </w:numPr>
        <w:spacing w:before="100" w:beforeAutospacing="1" w:after="100" w:afterAutospacing="1"/>
        <w:jc w:val="both"/>
      </w:pPr>
      <w:r>
        <w:t>Finansal verilerinizi;</w:t>
      </w:r>
    </w:p>
    <w:p w14:paraId="0521F1EB" w14:textId="77777777" w:rsidR="00E2711B" w:rsidRDefault="00E2711B" w:rsidP="00E2711B">
      <w:pPr>
        <w:pStyle w:val="ListeParagraf"/>
        <w:numPr>
          <w:ilvl w:val="1"/>
          <w:numId w:val="25"/>
        </w:numPr>
        <w:spacing w:before="100" w:beforeAutospacing="1" w:after="100" w:afterAutospacing="1"/>
        <w:jc w:val="both"/>
      </w:pPr>
      <w:r>
        <w:t>Ödemeleri gerçekleştirmek amacıyla,</w:t>
      </w:r>
    </w:p>
    <w:p w14:paraId="024A64AB" w14:textId="77777777" w:rsidR="00E2711B" w:rsidRPr="00297B64" w:rsidRDefault="00E2711B" w:rsidP="00E2711B">
      <w:pPr>
        <w:pStyle w:val="ListeParagraf"/>
        <w:numPr>
          <w:ilvl w:val="0"/>
          <w:numId w:val="25"/>
        </w:numPr>
        <w:spacing w:before="100" w:beforeAutospacing="1" w:after="100" w:afterAutospacing="1"/>
        <w:jc w:val="both"/>
      </w:pPr>
      <w:r>
        <w:t>Mesleki deneyim bilgilerinizi;</w:t>
      </w:r>
    </w:p>
    <w:p w14:paraId="7B04B29C" w14:textId="77777777" w:rsidR="00E2711B" w:rsidRDefault="00E2711B" w:rsidP="00E2711B">
      <w:pPr>
        <w:pStyle w:val="ListeParagraf"/>
        <w:numPr>
          <w:ilvl w:val="1"/>
          <w:numId w:val="25"/>
        </w:numPr>
        <w:spacing w:before="100" w:beforeAutospacing="1" w:after="100" w:afterAutospacing="1"/>
        <w:jc w:val="both"/>
      </w:pPr>
      <w:r>
        <w:rPr>
          <w:bCs/>
        </w:rPr>
        <w:t>Kanuni yükümlülükleri yerine getirmek amacıyla,</w:t>
      </w:r>
    </w:p>
    <w:p w14:paraId="7E44F73E" w14:textId="77777777" w:rsidR="00E2711B" w:rsidRDefault="00E2711B" w:rsidP="00E2711B">
      <w:pPr>
        <w:pStyle w:val="ListeParagraf"/>
        <w:numPr>
          <w:ilvl w:val="0"/>
          <w:numId w:val="25"/>
        </w:numPr>
        <w:spacing w:before="100" w:beforeAutospacing="1" w:after="100" w:afterAutospacing="1"/>
        <w:jc w:val="both"/>
      </w:pPr>
      <w:r>
        <w:t>Hukuki işlem bilgilerinizi;</w:t>
      </w:r>
    </w:p>
    <w:p w14:paraId="36CDFDEF" w14:textId="77777777" w:rsidR="00E2711B" w:rsidRDefault="00E2711B" w:rsidP="00E2711B">
      <w:pPr>
        <w:pStyle w:val="ListeParagraf"/>
        <w:numPr>
          <w:ilvl w:val="1"/>
          <w:numId w:val="25"/>
        </w:numPr>
        <w:spacing w:before="100" w:beforeAutospacing="1" w:after="100" w:afterAutospacing="1"/>
        <w:jc w:val="both"/>
      </w:pPr>
      <w:r>
        <w:t xml:space="preserve">Yasal ve yargısal süreçleri takip etmek amacıyla, </w:t>
      </w:r>
    </w:p>
    <w:p w14:paraId="17938FC5" w14:textId="77777777" w:rsidR="00E2711B" w:rsidRDefault="00E2711B" w:rsidP="00E2711B">
      <w:pPr>
        <w:spacing w:before="100" w:beforeAutospacing="1" w:after="100" w:afterAutospacing="1"/>
      </w:pPr>
      <w:proofErr w:type="gramStart"/>
      <w:r>
        <w:t>işlemekteyiz</w:t>
      </w:r>
      <w:proofErr w:type="gramEnd"/>
      <w:r>
        <w:t xml:space="preserve">. </w:t>
      </w:r>
    </w:p>
    <w:p w14:paraId="12FF3928" w14:textId="77777777" w:rsidR="00E2711B" w:rsidRDefault="00E2711B" w:rsidP="00E2711B">
      <w:pPr>
        <w:rPr>
          <w:b/>
          <w:bCs/>
        </w:rPr>
      </w:pPr>
      <w:r>
        <w:rPr>
          <w:b/>
          <w:bCs/>
        </w:rPr>
        <w:t>Verileri Kimlerle Paylaşıyoruz</w:t>
      </w:r>
    </w:p>
    <w:p w14:paraId="64407D09" w14:textId="77777777" w:rsidR="00E2711B" w:rsidRDefault="00E2711B" w:rsidP="00E2711B">
      <w:r w:rsidRPr="008D462D">
        <w:t>İşlemiş olduğumuz kişisel verileri ilgili yasal yükümlülüklerin yerine getirilmesi amacıyla görevli ve yetkili kamu kurumları</w:t>
      </w:r>
      <w:r>
        <w:t>yla,</w:t>
      </w:r>
      <w:r w:rsidRPr="008D462D">
        <w:t xml:space="preserve"> ödeme süreçlerinin yürütülmesi amacıyla bankalar</w:t>
      </w:r>
      <w:r>
        <w:t>la ve hizmet sağlayıcı tedarikçi firmalarla</w:t>
      </w:r>
      <w:r w:rsidRPr="008D462D">
        <w:t xml:space="preserve"> paylaşabilmekteyiz. </w:t>
      </w:r>
      <w:r>
        <w:t>Belirtilen üçüncü kişiler dışında kişisel verilerini ilgisiz ve yetkisiz üçüncü kişilerle paylaşmamaktayız.</w:t>
      </w:r>
    </w:p>
    <w:p w14:paraId="1909A361" w14:textId="77777777" w:rsidR="00E2711B" w:rsidRPr="00D53483" w:rsidRDefault="00E2711B" w:rsidP="00E2711B">
      <w:pPr>
        <w:spacing w:before="120" w:after="120"/>
        <w:rPr>
          <w:b/>
          <w:bCs/>
        </w:rPr>
      </w:pPr>
      <w:r w:rsidRPr="00D53483">
        <w:rPr>
          <w:b/>
          <w:bCs/>
        </w:rPr>
        <w:t xml:space="preserve">Kişisel Verilerin Saklanması </w:t>
      </w:r>
      <w:r>
        <w:rPr>
          <w:b/>
          <w:bCs/>
        </w:rPr>
        <w:t>v</w:t>
      </w:r>
      <w:r w:rsidRPr="00D53483">
        <w:rPr>
          <w:b/>
          <w:bCs/>
        </w:rPr>
        <w:t>e İmha Edilmesi</w:t>
      </w:r>
    </w:p>
    <w:p w14:paraId="21CD834D" w14:textId="77777777" w:rsidR="00E2711B" w:rsidRDefault="00E2711B" w:rsidP="00E2711B">
      <w:pPr>
        <w:spacing w:before="120" w:after="120"/>
      </w:pPr>
      <w:r>
        <w:t xml:space="preserve">Belediye olarak kişisel verilerinizi, kişisel verilerinizin işlenmesi amacı doğrultusunda, işleme amacıyla bağlantılı ve ölçülü bir şekilde genel ilkelere uygun olarak işlemekte ve saklamaktayız. Saklanan kişisel verilerin güvenliği için KVKK kapsamında öngörülen her türlü teknik ve idari tedbir almakta ve verilerinizi aktardığımız üçüncü kişilerin de bu tedbirlere uygunluğu denetlemekteyiz. </w:t>
      </w:r>
    </w:p>
    <w:p w14:paraId="6432EA40" w14:textId="77777777" w:rsidR="00E2711B" w:rsidRPr="008D462D" w:rsidRDefault="00E2711B" w:rsidP="00E2711B">
      <w:pPr>
        <w:spacing w:before="120" w:after="120"/>
      </w:pPr>
      <w:r>
        <w:lastRenderedPageBreak/>
        <w:t xml:space="preserve">Kişisel verilerinizi işleme amacı ve sebebi, ilgili mevzuatın gerektirdiği süre ve hukuki yükümlülüklerimiz gibi unsurları gözeterek saklamaktayız. Belirtilen </w:t>
      </w:r>
      <w:proofErr w:type="gramStart"/>
      <w:r>
        <w:t>kriterlere</w:t>
      </w:r>
      <w:proofErr w:type="gramEnd"/>
      <w:r>
        <w:t xml:space="preserve"> göre eğer bir kişisel verinize ihtiyacımız kalmamışsa ve kanunen saklama yükümlülüğümüz de bulunmuyorsa söz konusu kişisel verilerinizi KVKK ile uyumlu olarak imha etmekteyiz.</w:t>
      </w:r>
    </w:p>
    <w:p w14:paraId="10518BD2" w14:textId="77777777" w:rsidR="00E2711B" w:rsidRDefault="00E2711B" w:rsidP="00E2711B">
      <w:pPr>
        <w:rPr>
          <w:b/>
          <w:bCs/>
        </w:rPr>
      </w:pPr>
      <w:r>
        <w:rPr>
          <w:b/>
          <w:bCs/>
        </w:rPr>
        <w:t>KVKK Kapsamındaki Haklarınız Nelerdir</w:t>
      </w:r>
    </w:p>
    <w:p w14:paraId="236DA05A" w14:textId="77777777" w:rsidR="00E2711B" w:rsidRDefault="00E2711B" w:rsidP="00E2711B">
      <w:pPr>
        <w:rPr>
          <w:b/>
          <w:bCs/>
        </w:rPr>
      </w:pPr>
      <w:proofErr w:type="spellStart"/>
      <w:r>
        <w:t>KVKK’nın</w:t>
      </w:r>
      <w:proofErr w:type="spellEnd"/>
      <w:r>
        <w:t xml:space="preserve"> “ilgili kişinin haklarını düzenleyen” 11 inci maddesi kapsamındaki taleplerinizi, </w:t>
      </w:r>
      <w:hyperlink r:id="rId11" w:history="1">
        <w:r w:rsidRPr="00DE08DB">
          <w:rPr>
            <w:rStyle w:val="Kpr"/>
          </w:rPr>
          <w:t>Veri Sorumlusuna Başvuru Usul ve Esasları Hakkında Tebliğe</w:t>
        </w:r>
      </w:hyperlink>
      <w:r>
        <w:t xml:space="preserve"> göre Belediyemize iletebilirsiniz.</w:t>
      </w:r>
    </w:p>
    <w:p w14:paraId="3FAD64DA" w14:textId="77777777" w:rsidR="00E2711B" w:rsidRDefault="00E2711B" w:rsidP="00E2711B"/>
    <w:p w14:paraId="2865F888" w14:textId="77777777" w:rsidR="0058260A" w:rsidRPr="00E2711B" w:rsidRDefault="0058260A" w:rsidP="00E2711B"/>
    <w:bookmarkEnd w:id="0"/>
    <w:sectPr w:rsidR="0058260A" w:rsidRPr="00E2711B" w:rsidSect="006004FA">
      <w:headerReference w:type="default" r:id="rId12"/>
      <w:footerReference w:type="default" r:id="rId13"/>
      <w:pgSz w:w="11906" w:h="16838"/>
      <w:pgMar w:top="1418" w:right="1134" w:bottom="1418" w:left="1418" w:header="426" w:footer="26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EE9E" w14:textId="77777777" w:rsidR="00C84E96" w:rsidRPr="00E643E4" w:rsidRDefault="00C84E96" w:rsidP="00480040">
      <w:r>
        <w:separator/>
      </w:r>
    </w:p>
  </w:endnote>
  <w:endnote w:type="continuationSeparator" w:id="0">
    <w:p w14:paraId="6664984F" w14:textId="77777777" w:rsidR="00C84E96" w:rsidRPr="00E643E4" w:rsidRDefault="00C84E96" w:rsidP="004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424"/>
      <w:gridCol w:w="3607"/>
    </w:tblGrid>
    <w:tr w:rsidR="00E10D10" w:rsidRPr="006C12D1" w14:paraId="3CECDCA4" w14:textId="77777777" w:rsidTr="00564DA7">
      <w:trPr>
        <w:cantSplit/>
        <w:trHeight w:val="132"/>
      </w:trPr>
      <w:tc>
        <w:tcPr>
          <w:tcW w:w="3035" w:type="dxa"/>
          <w:tcBorders>
            <w:top w:val="single" w:sz="4" w:space="0" w:color="auto"/>
            <w:left w:val="single" w:sz="4" w:space="0" w:color="auto"/>
            <w:bottom w:val="single" w:sz="4" w:space="0" w:color="auto"/>
            <w:right w:val="single" w:sz="4" w:space="0" w:color="auto"/>
          </w:tcBorders>
        </w:tcPr>
        <w:p w14:paraId="204D0788" w14:textId="77777777" w:rsidR="00E10D10" w:rsidRPr="00865409" w:rsidRDefault="00E10D10" w:rsidP="00E10D10">
          <w:pPr>
            <w:jc w:val="center"/>
            <w:rPr>
              <w:rFonts w:ascii="Tahoma" w:hAnsi="Tahoma" w:cs="Tahoma"/>
              <w:sz w:val="22"/>
              <w:lang w:eastAsia="it-IT"/>
            </w:rPr>
          </w:pPr>
          <w:r>
            <w:rPr>
              <w:rFonts w:ascii="Tahoma" w:hAnsi="Tahoma" w:cs="Tahoma"/>
              <w:sz w:val="22"/>
              <w:lang w:eastAsia="it-IT"/>
            </w:rPr>
            <w:t>HAZIRLAYAN</w:t>
          </w:r>
        </w:p>
      </w:tc>
      <w:tc>
        <w:tcPr>
          <w:tcW w:w="3424" w:type="dxa"/>
          <w:tcBorders>
            <w:top w:val="single" w:sz="4" w:space="0" w:color="auto"/>
            <w:left w:val="single" w:sz="4" w:space="0" w:color="auto"/>
            <w:bottom w:val="single" w:sz="4" w:space="0" w:color="auto"/>
            <w:right w:val="single" w:sz="4" w:space="0" w:color="auto"/>
          </w:tcBorders>
          <w:vAlign w:val="center"/>
          <w:hideMark/>
        </w:tcPr>
        <w:p w14:paraId="4626B22A" w14:textId="77777777" w:rsidR="00E10D10" w:rsidRPr="00865409" w:rsidRDefault="00E10D10" w:rsidP="00E10D10">
          <w:pPr>
            <w:jc w:val="center"/>
            <w:rPr>
              <w:rFonts w:ascii="Tahoma" w:hAnsi="Tahoma" w:cs="Tahoma"/>
              <w:sz w:val="22"/>
              <w:lang w:eastAsia="it-IT"/>
            </w:rPr>
          </w:pPr>
          <w:r w:rsidRPr="00865409">
            <w:rPr>
              <w:rFonts w:ascii="Tahoma" w:hAnsi="Tahoma" w:cs="Tahoma"/>
              <w:sz w:val="22"/>
              <w:lang w:eastAsia="it-IT"/>
            </w:rPr>
            <w:t>KONTROL EDEN</w:t>
          </w:r>
        </w:p>
      </w:tc>
      <w:tc>
        <w:tcPr>
          <w:tcW w:w="3607" w:type="dxa"/>
          <w:tcBorders>
            <w:top w:val="single" w:sz="4" w:space="0" w:color="auto"/>
            <w:left w:val="single" w:sz="4" w:space="0" w:color="auto"/>
            <w:bottom w:val="single" w:sz="4" w:space="0" w:color="auto"/>
            <w:right w:val="single" w:sz="4" w:space="0" w:color="auto"/>
          </w:tcBorders>
        </w:tcPr>
        <w:p w14:paraId="558DD338" w14:textId="77777777" w:rsidR="00E10D10" w:rsidRPr="00865409" w:rsidRDefault="00E10D10" w:rsidP="00E10D10">
          <w:pPr>
            <w:jc w:val="center"/>
            <w:rPr>
              <w:rFonts w:ascii="Tahoma" w:hAnsi="Tahoma" w:cs="Tahoma"/>
              <w:sz w:val="22"/>
            </w:rPr>
          </w:pPr>
          <w:r w:rsidRPr="00865409">
            <w:rPr>
              <w:rFonts w:ascii="Tahoma" w:hAnsi="Tahoma" w:cs="Tahoma"/>
              <w:sz w:val="22"/>
            </w:rPr>
            <w:t>ONAYLAYAN</w:t>
          </w:r>
        </w:p>
      </w:tc>
    </w:tr>
    <w:tr w:rsidR="00E10D10" w:rsidRPr="006C12D1" w14:paraId="259D7A08" w14:textId="77777777" w:rsidTr="00564DA7">
      <w:trPr>
        <w:cantSplit/>
        <w:trHeight w:val="447"/>
      </w:trPr>
      <w:tc>
        <w:tcPr>
          <w:tcW w:w="3035" w:type="dxa"/>
          <w:tcBorders>
            <w:top w:val="single" w:sz="4" w:space="0" w:color="auto"/>
            <w:left w:val="single" w:sz="4" w:space="0" w:color="auto"/>
            <w:bottom w:val="single" w:sz="4" w:space="0" w:color="auto"/>
            <w:right w:val="single" w:sz="4" w:space="0" w:color="auto"/>
          </w:tcBorders>
        </w:tcPr>
        <w:p w14:paraId="65D95C7D" w14:textId="77777777" w:rsidR="00E10D10" w:rsidRDefault="00E10D10" w:rsidP="00E10D10">
          <w:pPr>
            <w:jc w:val="center"/>
            <w:rPr>
              <w:rFonts w:ascii="Tahoma" w:hAnsi="Tahoma" w:cs="Tahoma"/>
              <w:sz w:val="18"/>
            </w:rPr>
          </w:pPr>
        </w:p>
        <w:p w14:paraId="5EBE0A3D" w14:textId="77777777" w:rsidR="00E10D10" w:rsidRPr="006C12D1" w:rsidRDefault="00E10D10" w:rsidP="00E10D10">
          <w:pPr>
            <w:jc w:val="center"/>
            <w:rPr>
              <w:rFonts w:ascii="Tahoma" w:hAnsi="Tahoma" w:cs="Tahoma"/>
              <w:sz w:val="18"/>
            </w:rPr>
          </w:pPr>
          <w:r>
            <w:rPr>
              <w:rFonts w:ascii="Tahoma" w:hAnsi="Tahoma" w:cs="Tahoma"/>
              <w:sz w:val="18"/>
            </w:rPr>
            <w:t>Birim Dokuman Sorumlusu</w:t>
          </w:r>
        </w:p>
      </w:tc>
      <w:tc>
        <w:tcPr>
          <w:tcW w:w="3424" w:type="dxa"/>
          <w:tcBorders>
            <w:top w:val="single" w:sz="4" w:space="0" w:color="auto"/>
            <w:left w:val="single" w:sz="4" w:space="0" w:color="auto"/>
            <w:bottom w:val="single" w:sz="4" w:space="0" w:color="auto"/>
            <w:right w:val="single" w:sz="4" w:space="0" w:color="auto"/>
          </w:tcBorders>
          <w:vAlign w:val="center"/>
          <w:hideMark/>
        </w:tcPr>
        <w:p w14:paraId="5FB16B00" w14:textId="77777777" w:rsidR="00E10D10" w:rsidRPr="006C12D1" w:rsidRDefault="00E10D10" w:rsidP="00E10D10">
          <w:pPr>
            <w:jc w:val="center"/>
            <w:rPr>
              <w:rFonts w:ascii="Tahoma" w:hAnsi="Tahoma" w:cs="Tahoma"/>
              <w:sz w:val="18"/>
            </w:rPr>
          </w:pPr>
          <w:r w:rsidRPr="006C12D1">
            <w:rPr>
              <w:rFonts w:ascii="Tahoma" w:hAnsi="Tahoma" w:cs="Tahoma"/>
              <w:sz w:val="18"/>
            </w:rPr>
            <w:t>Yönetim Temsilcisi</w:t>
          </w:r>
        </w:p>
        <w:p w14:paraId="3462DA2F" w14:textId="77777777" w:rsidR="00E10D10" w:rsidRPr="006C12D1" w:rsidRDefault="00E10D10" w:rsidP="00E10D10">
          <w:pPr>
            <w:jc w:val="center"/>
            <w:rPr>
              <w:rFonts w:ascii="Tahoma" w:hAnsi="Tahoma" w:cs="Tahoma"/>
              <w:sz w:val="18"/>
              <w:szCs w:val="20"/>
            </w:rPr>
          </w:pPr>
        </w:p>
      </w:tc>
      <w:tc>
        <w:tcPr>
          <w:tcW w:w="3607" w:type="dxa"/>
          <w:tcBorders>
            <w:top w:val="single" w:sz="4" w:space="0" w:color="auto"/>
            <w:left w:val="single" w:sz="4" w:space="0" w:color="auto"/>
            <w:bottom w:val="single" w:sz="4" w:space="0" w:color="auto"/>
            <w:right w:val="single" w:sz="4" w:space="0" w:color="auto"/>
          </w:tcBorders>
        </w:tcPr>
        <w:p w14:paraId="4F59083A" w14:textId="46E59D73" w:rsidR="00E10D10" w:rsidRPr="006C12D1" w:rsidRDefault="00546B0F" w:rsidP="00E10D10">
          <w:pPr>
            <w:spacing w:before="240" w:line="480" w:lineRule="auto"/>
            <w:jc w:val="center"/>
            <w:rPr>
              <w:rFonts w:ascii="Tahoma" w:hAnsi="Tahoma" w:cs="Tahoma"/>
              <w:sz w:val="18"/>
            </w:rPr>
          </w:pPr>
          <w:r>
            <w:rPr>
              <w:rFonts w:ascii="Tahoma" w:hAnsi="Tahoma" w:cs="Tahoma"/>
              <w:sz w:val="18"/>
            </w:rPr>
            <w:t>Belediye</w:t>
          </w:r>
          <w:r w:rsidR="00E10D10">
            <w:rPr>
              <w:rFonts w:ascii="Tahoma" w:hAnsi="Tahoma" w:cs="Tahoma"/>
              <w:sz w:val="18"/>
            </w:rPr>
            <w:t xml:space="preserve"> Başkanı</w:t>
          </w:r>
        </w:p>
      </w:tc>
    </w:tr>
  </w:tbl>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9218"/>
    </w:tblGrid>
    <w:tr w:rsidR="00A53607" w:rsidRPr="003E7F34" w14:paraId="3DC13D73" w14:textId="77777777" w:rsidTr="000E299F">
      <w:trPr>
        <w:trHeight w:val="300"/>
      </w:trPr>
      <w:tc>
        <w:tcPr>
          <w:tcW w:w="9218" w:type="dxa"/>
        </w:tcPr>
        <w:p w14:paraId="0E1E5C22" w14:textId="77777777" w:rsidR="00A53607" w:rsidRPr="003E7F34" w:rsidRDefault="00A53607" w:rsidP="00A53607">
          <w:pPr>
            <w:rPr>
              <w:rFonts w:ascii="Arial" w:hAnsi="Arial" w:cs="Arial"/>
              <w:b/>
              <w:bCs/>
              <w:i/>
              <w:iCs/>
              <w:sz w:val="16"/>
              <w:szCs w:val="16"/>
            </w:rPr>
          </w:pPr>
          <w:r w:rsidRPr="003E7F34">
            <w:rPr>
              <w:rFonts w:ascii="Arial" w:hAnsi="Arial" w:cs="Arial"/>
              <w:b/>
              <w:bCs/>
              <w:i/>
              <w:iCs/>
              <w:sz w:val="16"/>
              <w:szCs w:val="16"/>
            </w:rPr>
            <w:t xml:space="preserve">                        Bu dokümanın basılı ancak imzasız hali “kontrolsüz kopya” olarak kabul edilmiştir.      Sayfa </w:t>
          </w:r>
          <w:r w:rsidRPr="003E7F34">
            <w:rPr>
              <w:rFonts w:ascii="Arial" w:hAnsi="Arial" w:cs="Arial"/>
              <w:b/>
              <w:bCs/>
              <w:i/>
              <w:iCs/>
              <w:sz w:val="16"/>
              <w:szCs w:val="16"/>
            </w:rPr>
            <w:fldChar w:fldCharType="begin"/>
          </w:r>
          <w:r w:rsidRPr="003E7F34">
            <w:rPr>
              <w:rFonts w:ascii="Arial" w:hAnsi="Arial" w:cs="Arial"/>
              <w:b/>
              <w:bCs/>
              <w:i/>
              <w:iCs/>
              <w:sz w:val="16"/>
              <w:szCs w:val="16"/>
            </w:rPr>
            <w:instrText>PAGE  \* Arabic  \* MERGEFORMAT</w:instrText>
          </w:r>
          <w:r w:rsidRPr="003E7F34">
            <w:rPr>
              <w:rFonts w:ascii="Arial" w:hAnsi="Arial" w:cs="Arial"/>
              <w:b/>
              <w:bCs/>
              <w:i/>
              <w:iCs/>
              <w:sz w:val="16"/>
              <w:szCs w:val="16"/>
            </w:rPr>
            <w:fldChar w:fldCharType="separate"/>
          </w:r>
          <w:r w:rsidR="00784BEC">
            <w:rPr>
              <w:rFonts w:ascii="Arial" w:hAnsi="Arial" w:cs="Arial"/>
              <w:b/>
              <w:bCs/>
              <w:i/>
              <w:iCs/>
              <w:noProof/>
              <w:sz w:val="16"/>
              <w:szCs w:val="16"/>
            </w:rPr>
            <w:t>4</w:t>
          </w:r>
          <w:r w:rsidRPr="003E7F34">
            <w:rPr>
              <w:rFonts w:ascii="Arial" w:hAnsi="Arial" w:cs="Arial"/>
              <w:b/>
              <w:bCs/>
              <w:i/>
              <w:iCs/>
              <w:sz w:val="16"/>
              <w:szCs w:val="16"/>
            </w:rPr>
            <w:fldChar w:fldCharType="end"/>
          </w:r>
          <w:r w:rsidRPr="003E7F34">
            <w:rPr>
              <w:rFonts w:ascii="Arial" w:hAnsi="Arial" w:cs="Arial"/>
              <w:b/>
              <w:bCs/>
              <w:i/>
              <w:iCs/>
              <w:sz w:val="16"/>
              <w:szCs w:val="16"/>
            </w:rPr>
            <w:t xml:space="preserve"> / </w:t>
          </w:r>
          <w:r w:rsidRPr="003E7F34">
            <w:rPr>
              <w:rFonts w:ascii="Arial" w:hAnsi="Arial" w:cs="Arial"/>
              <w:b/>
              <w:bCs/>
              <w:i/>
              <w:iCs/>
              <w:sz w:val="16"/>
              <w:szCs w:val="16"/>
            </w:rPr>
            <w:fldChar w:fldCharType="begin"/>
          </w:r>
          <w:r w:rsidRPr="003E7F34">
            <w:rPr>
              <w:rFonts w:ascii="Arial" w:hAnsi="Arial" w:cs="Arial"/>
              <w:b/>
              <w:bCs/>
              <w:i/>
              <w:iCs/>
              <w:sz w:val="16"/>
              <w:szCs w:val="16"/>
            </w:rPr>
            <w:instrText>NUMPAGES  \* Arabic  \* MERGEFORMAT</w:instrText>
          </w:r>
          <w:r w:rsidRPr="003E7F34">
            <w:rPr>
              <w:rFonts w:ascii="Arial" w:hAnsi="Arial" w:cs="Arial"/>
              <w:b/>
              <w:bCs/>
              <w:i/>
              <w:iCs/>
              <w:sz w:val="16"/>
              <w:szCs w:val="16"/>
            </w:rPr>
            <w:fldChar w:fldCharType="separate"/>
          </w:r>
          <w:r w:rsidR="00784BEC">
            <w:rPr>
              <w:rFonts w:ascii="Arial" w:hAnsi="Arial" w:cs="Arial"/>
              <w:b/>
              <w:bCs/>
              <w:i/>
              <w:iCs/>
              <w:noProof/>
              <w:sz w:val="16"/>
              <w:szCs w:val="16"/>
            </w:rPr>
            <w:t>3</w:t>
          </w:r>
          <w:r w:rsidRPr="003E7F34">
            <w:rPr>
              <w:rFonts w:ascii="Arial" w:hAnsi="Arial" w:cs="Arial"/>
              <w:b/>
              <w:bCs/>
              <w:i/>
              <w:iCs/>
              <w:sz w:val="16"/>
              <w:szCs w:val="16"/>
            </w:rPr>
            <w:fldChar w:fldCharType="end"/>
          </w:r>
        </w:p>
      </w:tc>
    </w:tr>
  </w:tbl>
  <w:p w14:paraId="77CBDA9B" w14:textId="1B6EC029" w:rsidR="006004FA" w:rsidRPr="006004FA" w:rsidRDefault="006004FA" w:rsidP="006004FA">
    <w:pPr>
      <w:pStyle w:val="Style18"/>
      <w:widowControl/>
      <w:tabs>
        <w:tab w:val="left" w:pos="398"/>
      </w:tabs>
      <w:spacing w:after="120" w:line="240" w:lineRule="auto"/>
      <w:jc w:val="center"/>
      <w:rPr>
        <w:rFonts w:asciiTheme="minorHAnsi" w:hAnsiTheme="minorHAnsi" w:cstheme="minorHAnsi"/>
        <w:b/>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E314" w14:textId="77777777" w:rsidR="00C84E96" w:rsidRPr="00E643E4" w:rsidRDefault="00C84E96" w:rsidP="00480040">
      <w:r>
        <w:separator/>
      </w:r>
    </w:p>
  </w:footnote>
  <w:footnote w:type="continuationSeparator" w:id="0">
    <w:p w14:paraId="14C12569" w14:textId="77777777" w:rsidR="00C84E96" w:rsidRPr="00E643E4" w:rsidRDefault="00C84E96" w:rsidP="0048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7"/>
      <w:gridCol w:w="4439"/>
      <w:gridCol w:w="1726"/>
      <w:gridCol w:w="1446"/>
    </w:tblGrid>
    <w:tr w:rsidR="00C84294" w:rsidRPr="00C45BA5" w14:paraId="7AD40066" w14:textId="77777777" w:rsidTr="00A53607">
      <w:trPr>
        <w:trHeight w:val="352"/>
        <w:jc w:val="center"/>
      </w:trPr>
      <w:tc>
        <w:tcPr>
          <w:tcW w:w="2497" w:type="dxa"/>
          <w:vMerge w:val="restart"/>
          <w:vAlign w:val="center"/>
        </w:tcPr>
        <w:p w14:paraId="1679FB5A" w14:textId="5C986C38" w:rsidR="00E10D10" w:rsidRPr="00C45BA5" w:rsidRDefault="00C84294" w:rsidP="00E10D10">
          <w:pPr>
            <w:tabs>
              <w:tab w:val="center" w:pos="4153"/>
              <w:tab w:val="right" w:pos="8306"/>
            </w:tabs>
            <w:jc w:val="center"/>
            <w:rPr>
              <w:rFonts w:ascii="Calibri" w:hAnsi="Calibri" w:cs="Calibri"/>
              <w:sz w:val="21"/>
              <w:szCs w:val="20"/>
              <w:lang w:val="nl-NL" w:eastAsia="it-IT"/>
            </w:rPr>
          </w:pPr>
          <w:r>
            <w:rPr>
              <w:rFonts w:ascii="Calibri" w:hAnsi="Calibri" w:cs="Calibri"/>
              <w:noProof/>
              <w:sz w:val="21"/>
              <w:szCs w:val="20"/>
            </w:rPr>
            <w:drawing>
              <wp:inline distT="0" distB="0" distL="0" distR="0" wp14:anchorId="5E7C9049" wp14:editId="08D7F54B">
                <wp:extent cx="1470660" cy="55055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512214" cy="566111"/>
                        </a:xfrm>
                        <a:prstGeom prst="rect">
                          <a:avLst/>
                        </a:prstGeom>
                      </pic:spPr>
                    </pic:pic>
                  </a:graphicData>
                </a:graphic>
              </wp:inline>
            </w:drawing>
          </w:r>
        </w:p>
      </w:tc>
      <w:tc>
        <w:tcPr>
          <w:tcW w:w="4439" w:type="dxa"/>
          <w:vMerge w:val="restart"/>
          <w:shd w:val="clear" w:color="auto" w:fill="auto"/>
          <w:vAlign w:val="center"/>
        </w:tcPr>
        <w:p w14:paraId="60AC6863" w14:textId="3CCC606D" w:rsidR="00E10D10" w:rsidRPr="009611FB" w:rsidRDefault="00E2711B" w:rsidP="000E4DD8">
          <w:pPr>
            <w:jc w:val="center"/>
            <w:rPr>
              <w:rFonts w:ascii="Calibri" w:hAnsi="Calibri" w:cs="Calibri"/>
              <w:b/>
              <w:sz w:val="28"/>
              <w:szCs w:val="28"/>
              <w:lang w:val="nl-NL" w:eastAsia="it-IT"/>
            </w:rPr>
          </w:pPr>
          <w:r>
            <w:rPr>
              <w:rFonts w:ascii="Calibri" w:hAnsi="Calibri" w:cs="Calibri"/>
              <w:b/>
              <w:sz w:val="28"/>
              <w:szCs w:val="28"/>
              <w:lang w:val="nl-NL" w:eastAsia="it-IT"/>
            </w:rPr>
            <w:t xml:space="preserve">EMLAK İSTİMLAK MÜDÜRLÜĞÜ SÜREÇLERİNE İLİŞKİN </w:t>
          </w:r>
          <w:r w:rsidR="000E4DD8">
            <w:rPr>
              <w:rFonts w:ascii="Calibri" w:hAnsi="Calibri" w:cs="Calibri"/>
              <w:b/>
              <w:sz w:val="28"/>
              <w:szCs w:val="28"/>
              <w:lang w:val="nl-NL" w:eastAsia="it-IT"/>
            </w:rPr>
            <w:t>AYDINLATMA METNİ</w:t>
          </w:r>
          <w:r w:rsidR="009F447D">
            <w:rPr>
              <w:rFonts w:ascii="Calibri" w:hAnsi="Calibri" w:cs="Calibri"/>
              <w:b/>
              <w:sz w:val="28"/>
              <w:szCs w:val="28"/>
              <w:lang w:val="nl-NL" w:eastAsia="it-IT"/>
            </w:rPr>
            <w:t xml:space="preserve"> </w:t>
          </w:r>
        </w:p>
      </w:tc>
      <w:tc>
        <w:tcPr>
          <w:tcW w:w="1726" w:type="dxa"/>
          <w:shd w:val="clear" w:color="auto" w:fill="auto"/>
          <w:vAlign w:val="center"/>
        </w:tcPr>
        <w:p w14:paraId="512D7CC0" w14:textId="77777777" w:rsidR="00E10D10" w:rsidRPr="00D17270" w:rsidRDefault="00E10D10" w:rsidP="00E10D10">
          <w:pPr>
            <w:rPr>
              <w:rFonts w:ascii="Calibri" w:hAnsi="Calibri" w:cs="Calibri"/>
              <w:sz w:val="20"/>
              <w:szCs w:val="18"/>
              <w:lang w:val="nl-NL" w:eastAsia="it-IT"/>
            </w:rPr>
          </w:pPr>
          <w:r w:rsidRPr="00D17270">
            <w:rPr>
              <w:rFonts w:ascii="Calibri" w:hAnsi="Calibri" w:cs="Calibri"/>
              <w:sz w:val="20"/>
              <w:szCs w:val="18"/>
              <w:lang w:val="nl-NL" w:eastAsia="it-IT"/>
            </w:rPr>
            <w:t>Doküman Kodu</w:t>
          </w:r>
        </w:p>
      </w:tc>
      <w:tc>
        <w:tcPr>
          <w:tcW w:w="1446" w:type="dxa"/>
          <w:shd w:val="clear" w:color="auto" w:fill="auto"/>
          <w:vAlign w:val="center"/>
        </w:tcPr>
        <w:p w14:paraId="5917A2F9" w14:textId="098D467C" w:rsidR="00E10D10" w:rsidRPr="00C45BA5" w:rsidRDefault="00E2711B" w:rsidP="009F449A">
          <w:pPr>
            <w:jc w:val="center"/>
            <w:rPr>
              <w:rFonts w:ascii="Calibri" w:hAnsi="Calibri" w:cs="Calibri"/>
              <w:sz w:val="21"/>
              <w:szCs w:val="20"/>
              <w:lang w:val="nl-NL" w:eastAsia="it-IT"/>
            </w:rPr>
          </w:pPr>
          <w:r>
            <w:rPr>
              <w:rFonts w:ascii="Calibri" w:hAnsi="Calibri" w:cs="Calibri"/>
              <w:sz w:val="21"/>
              <w:szCs w:val="20"/>
              <w:lang w:val="nl-NL" w:eastAsia="it-IT"/>
            </w:rPr>
            <w:t>KVKK-31</w:t>
          </w:r>
        </w:p>
      </w:tc>
    </w:tr>
    <w:tr w:rsidR="00C84294" w:rsidRPr="00C45BA5" w14:paraId="5046C8A2" w14:textId="77777777" w:rsidTr="00A53607">
      <w:trPr>
        <w:trHeight w:val="352"/>
        <w:jc w:val="center"/>
      </w:trPr>
      <w:tc>
        <w:tcPr>
          <w:tcW w:w="2497" w:type="dxa"/>
          <w:vMerge/>
          <w:vAlign w:val="center"/>
        </w:tcPr>
        <w:p w14:paraId="32203002" w14:textId="09BD9B13" w:rsidR="00E10D10" w:rsidRPr="00C45BA5" w:rsidRDefault="00E10D10" w:rsidP="00E10D10">
          <w:pPr>
            <w:tabs>
              <w:tab w:val="center" w:pos="4153"/>
              <w:tab w:val="right" w:pos="8306"/>
            </w:tabs>
            <w:jc w:val="center"/>
            <w:rPr>
              <w:rFonts w:ascii="Calibri" w:hAnsi="Calibri" w:cs="Calibri"/>
              <w:sz w:val="12"/>
              <w:szCs w:val="12"/>
              <w:lang w:val="nl-NL" w:eastAsia="it-IT"/>
            </w:rPr>
          </w:pPr>
        </w:p>
      </w:tc>
      <w:tc>
        <w:tcPr>
          <w:tcW w:w="4439" w:type="dxa"/>
          <w:vMerge/>
          <w:shd w:val="clear" w:color="auto" w:fill="auto"/>
          <w:vAlign w:val="center"/>
        </w:tcPr>
        <w:p w14:paraId="17DE8662" w14:textId="77777777" w:rsidR="00E10D10" w:rsidRPr="00C45BA5" w:rsidRDefault="00E10D10" w:rsidP="00E10D10">
          <w:pPr>
            <w:jc w:val="center"/>
            <w:rPr>
              <w:rFonts w:ascii="Calibri" w:hAnsi="Calibri" w:cs="Calibri"/>
              <w:sz w:val="36"/>
              <w:szCs w:val="36"/>
              <w:lang w:val="nl-NL" w:eastAsia="it-IT"/>
            </w:rPr>
          </w:pPr>
        </w:p>
      </w:tc>
      <w:tc>
        <w:tcPr>
          <w:tcW w:w="1726" w:type="dxa"/>
          <w:shd w:val="clear" w:color="auto" w:fill="auto"/>
          <w:vAlign w:val="center"/>
        </w:tcPr>
        <w:p w14:paraId="4ED62648" w14:textId="77777777" w:rsidR="00E10D10" w:rsidRPr="00D17270" w:rsidRDefault="00E10D10" w:rsidP="00E10D10">
          <w:pPr>
            <w:rPr>
              <w:rFonts w:ascii="Calibri" w:hAnsi="Calibri" w:cs="Calibri"/>
              <w:sz w:val="20"/>
              <w:szCs w:val="18"/>
              <w:lang w:val="nl-NL" w:eastAsia="it-IT"/>
            </w:rPr>
          </w:pPr>
          <w:r w:rsidRPr="00D17270">
            <w:rPr>
              <w:rFonts w:ascii="Calibri" w:hAnsi="Calibri" w:cs="Calibri"/>
              <w:sz w:val="20"/>
              <w:szCs w:val="18"/>
              <w:lang w:val="nl-NL" w:eastAsia="it-IT"/>
            </w:rPr>
            <w:t>Yayın Tarihi</w:t>
          </w:r>
        </w:p>
      </w:tc>
      <w:tc>
        <w:tcPr>
          <w:tcW w:w="1446" w:type="dxa"/>
          <w:shd w:val="clear" w:color="auto" w:fill="auto"/>
          <w:vAlign w:val="center"/>
        </w:tcPr>
        <w:p w14:paraId="08877958" w14:textId="011612F7" w:rsidR="00E10D10" w:rsidRPr="00C45BA5" w:rsidRDefault="0085775F" w:rsidP="00E10D10">
          <w:pPr>
            <w:jc w:val="center"/>
            <w:rPr>
              <w:rFonts w:ascii="Calibri" w:hAnsi="Calibri" w:cs="Calibri"/>
              <w:sz w:val="21"/>
              <w:szCs w:val="20"/>
              <w:lang w:val="nl-NL" w:eastAsia="it-IT"/>
            </w:rPr>
          </w:pPr>
          <w:r>
            <w:rPr>
              <w:rFonts w:ascii="Calibri" w:hAnsi="Calibri" w:cs="Calibri"/>
              <w:sz w:val="21"/>
              <w:szCs w:val="20"/>
              <w:lang w:val="nl-NL" w:eastAsia="it-IT"/>
            </w:rPr>
            <w:t>02.12.2021</w:t>
          </w:r>
        </w:p>
      </w:tc>
    </w:tr>
    <w:tr w:rsidR="00C84294" w:rsidRPr="00C45BA5" w14:paraId="191BC928" w14:textId="77777777" w:rsidTr="00A53607">
      <w:trPr>
        <w:trHeight w:val="352"/>
        <w:jc w:val="center"/>
      </w:trPr>
      <w:tc>
        <w:tcPr>
          <w:tcW w:w="2497" w:type="dxa"/>
          <w:vMerge/>
          <w:vAlign w:val="center"/>
        </w:tcPr>
        <w:p w14:paraId="468BDA60" w14:textId="77777777" w:rsidR="00E10D10" w:rsidRPr="00C45BA5" w:rsidRDefault="00E10D10" w:rsidP="00E10D10">
          <w:pPr>
            <w:tabs>
              <w:tab w:val="center" w:pos="4153"/>
              <w:tab w:val="right" w:pos="8306"/>
            </w:tabs>
            <w:jc w:val="center"/>
            <w:rPr>
              <w:rFonts w:ascii="Calibri" w:hAnsi="Calibri" w:cs="Calibri"/>
              <w:sz w:val="21"/>
              <w:szCs w:val="20"/>
              <w:lang w:val="nl-NL" w:eastAsia="it-IT"/>
            </w:rPr>
          </w:pPr>
        </w:p>
      </w:tc>
      <w:tc>
        <w:tcPr>
          <w:tcW w:w="4439" w:type="dxa"/>
          <w:vMerge/>
          <w:shd w:val="clear" w:color="auto" w:fill="auto"/>
          <w:vAlign w:val="center"/>
        </w:tcPr>
        <w:p w14:paraId="7E456173" w14:textId="77777777" w:rsidR="00E10D10" w:rsidRPr="00C45BA5" w:rsidRDefault="00E10D10" w:rsidP="00E10D10">
          <w:pPr>
            <w:jc w:val="center"/>
            <w:rPr>
              <w:rFonts w:ascii="Calibri" w:hAnsi="Calibri" w:cs="Calibri"/>
              <w:sz w:val="21"/>
              <w:szCs w:val="20"/>
              <w:lang w:val="nl-NL" w:eastAsia="it-IT"/>
            </w:rPr>
          </w:pPr>
        </w:p>
      </w:tc>
      <w:tc>
        <w:tcPr>
          <w:tcW w:w="1726" w:type="dxa"/>
          <w:shd w:val="clear" w:color="auto" w:fill="auto"/>
          <w:vAlign w:val="center"/>
        </w:tcPr>
        <w:p w14:paraId="46B86B0B" w14:textId="77777777" w:rsidR="00E10D10" w:rsidRPr="00D17270" w:rsidRDefault="00E10D10" w:rsidP="00E10D10">
          <w:pPr>
            <w:rPr>
              <w:rFonts w:ascii="Calibri" w:hAnsi="Calibri" w:cs="Calibri"/>
              <w:sz w:val="20"/>
              <w:szCs w:val="18"/>
              <w:lang w:val="nl-NL" w:eastAsia="it-IT"/>
            </w:rPr>
          </w:pPr>
          <w:r w:rsidRPr="00D17270">
            <w:rPr>
              <w:rFonts w:ascii="Calibri" w:hAnsi="Calibri" w:cs="Calibri"/>
              <w:sz w:val="20"/>
              <w:szCs w:val="18"/>
              <w:lang w:val="nl-NL" w:eastAsia="it-IT"/>
            </w:rPr>
            <w:t>Revizyon Tarihi</w:t>
          </w:r>
        </w:p>
      </w:tc>
      <w:tc>
        <w:tcPr>
          <w:tcW w:w="1446" w:type="dxa"/>
          <w:shd w:val="clear" w:color="auto" w:fill="auto"/>
          <w:vAlign w:val="center"/>
        </w:tcPr>
        <w:p w14:paraId="2BEF5EFD" w14:textId="77777777" w:rsidR="00E10D10" w:rsidRPr="00C45BA5" w:rsidRDefault="00E10D10" w:rsidP="00E10D10">
          <w:pPr>
            <w:jc w:val="center"/>
            <w:rPr>
              <w:rFonts w:ascii="Calibri" w:hAnsi="Calibri" w:cs="Calibri"/>
              <w:sz w:val="21"/>
              <w:szCs w:val="20"/>
              <w:lang w:val="nl-NL" w:eastAsia="it-IT"/>
            </w:rPr>
          </w:pPr>
        </w:p>
      </w:tc>
    </w:tr>
    <w:tr w:rsidR="00C84294" w:rsidRPr="00C45BA5" w14:paraId="369B8B53" w14:textId="77777777" w:rsidTr="00A53607">
      <w:trPr>
        <w:trHeight w:val="352"/>
        <w:jc w:val="center"/>
      </w:trPr>
      <w:tc>
        <w:tcPr>
          <w:tcW w:w="2497" w:type="dxa"/>
          <w:vMerge/>
          <w:vAlign w:val="center"/>
        </w:tcPr>
        <w:p w14:paraId="5A00D4AD" w14:textId="77777777" w:rsidR="00E10D10" w:rsidRPr="00C45BA5" w:rsidRDefault="00E10D10" w:rsidP="00E10D10">
          <w:pPr>
            <w:tabs>
              <w:tab w:val="center" w:pos="4153"/>
              <w:tab w:val="right" w:pos="8306"/>
            </w:tabs>
            <w:jc w:val="center"/>
            <w:rPr>
              <w:rFonts w:ascii="Calibri" w:hAnsi="Calibri" w:cs="Calibri"/>
              <w:sz w:val="21"/>
              <w:szCs w:val="20"/>
              <w:lang w:val="nl-NL" w:eastAsia="it-IT"/>
            </w:rPr>
          </w:pPr>
        </w:p>
      </w:tc>
      <w:tc>
        <w:tcPr>
          <w:tcW w:w="4439" w:type="dxa"/>
          <w:vMerge/>
          <w:shd w:val="clear" w:color="auto" w:fill="auto"/>
          <w:vAlign w:val="center"/>
        </w:tcPr>
        <w:p w14:paraId="6CEBE62F" w14:textId="77777777" w:rsidR="00E10D10" w:rsidRPr="00C45BA5" w:rsidRDefault="00E10D10" w:rsidP="00E10D10">
          <w:pPr>
            <w:jc w:val="center"/>
            <w:rPr>
              <w:rFonts w:ascii="Calibri" w:hAnsi="Calibri" w:cs="Calibri"/>
              <w:sz w:val="21"/>
              <w:szCs w:val="20"/>
              <w:lang w:val="nl-NL" w:eastAsia="it-IT"/>
            </w:rPr>
          </w:pPr>
        </w:p>
      </w:tc>
      <w:tc>
        <w:tcPr>
          <w:tcW w:w="1726" w:type="dxa"/>
          <w:shd w:val="clear" w:color="auto" w:fill="auto"/>
          <w:vAlign w:val="center"/>
        </w:tcPr>
        <w:p w14:paraId="30EA8426" w14:textId="77777777" w:rsidR="00E10D10" w:rsidRPr="00D17270" w:rsidRDefault="00E10D10" w:rsidP="00E10D10">
          <w:pPr>
            <w:rPr>
              <w:rFonts w:ascii="Calibri" w:hAnsi="Calibri" w:cs="Calibri"/>
              <w:sz w:val="20"/>
              <w:szCs w:val="18"/>
              <w:lang w:val="nl-NL" w:eastAsia="it-IT"/>
            </w:rPr>
          </w:pPr>
          <w:r w:rsidRPr="00D17270">
            <w:rPr>
              <w:rFonts w:ascii="Calibri" w:hAnsi="Calibri" w:cs="Calibri"/>
              <w:sz w:val="20"/>
              <w:szCs w:val="18"/>
              <w:lang w:val="nl-NL" w:eastAsia="it-IT"/>
            </w:rPr>
            <w:t>Revizyon Numarası</w:t>
          </w:r>
        </w:p>
      </w:tc>
      <w:tc>
        <w:tcPr>
          <w:tcW w:w="1446" w:type="dxa"/>
          <w:shd w:val="clear" w:color="auto" w:fill="auto"/>
          <w:vAlign w:val="center"/>
        </w:tcPr>
        <w:p w14:paraId="2FDC6F03" w14:textId="77777777" w:rsidR="00E10D10" w:rsidRPr="00C45BA5" w:rsidRDefault="00E10D10" w:rsidP="00E10D10">
          <w:pPr>
            <w:jc w:val="center"/>
            <w:rPr>
              <w:rFonts w:ascii="Calibri" w:hAnsi="Calibri" w:cs="Calibri"/>
              <w:sz w:val="21"/>
              <w:szCs w:val="20"/>
              <w:lang w:val="nl-NL" w:eastAsia="it-IT"/>
            </w:rPr>
          </w:pPr>
        </w:p>
      </w:tc>
    </w:tr>
    <w:tr w:rsidR="00C84294" w:rsidRPr="00C45BA5" w14:paraId="10CBED13" w14:textId="77777777" w:rsidTr="00A53607">
      <w:trPr>
        <w:trHeight w:val="352"/>
        <w:jc w:val="center"/>
      </w:trPr>
      <w:tc>
        <w:tcPr>
          <w:tcW w:w="2497" w:type="dxa"/>
          <w:vMerge/>
          <w:vAlign w:val="center"/>
        </w:tcPr>
        <w:p w14:paraId="083CC2B3" w14:textId="77777777" w:rsidR="00E10D10" w:rsidRPr="00C45BA5" w:rsidRDefault="00E10D10" w:rsidP="00E10D10">
          <w:pPr>
            <w:tabs>
              <w:tab w:val="center" w:pos="4153"/>
              <w:tab w:val="right" w:pos="8306"/>
            </w:tabs>
            <w:jc w:val="center"/>
            <w:rPr>
              <w:rFonts w:ascii="Calibri" w:hAnsi="Calibri" w:cs="Calibri"/>
              <w:sz w:val="21"/>
              <w:szCs w:val="20"/>
              <w:lang w:val="nl-NL" w:eastAsia="it-IT"/>
            </w:rPr>
          </w:pPr>
        </w:p>
      </w:tc>
      <w:tc>
        <w:tcPr>
          <w:tcW w:w="4439" w:type="dxa"/>
          <w:vMerge/>
          <w:shd w:val="clear" w:color="auto" w:fill="auto"/>
          <w:vAlign w:val="center"/>
        </w:tcPr>
        <w:p w14:paraId="1E0614D0" w14:textId="77777777" w:rsidR="00E10D10" w:rsidRPr="00C45BA5" w:rsidRDefault="00E10D10" w:rsidP="00E10D10">
          <w:pPr>
            <w:jc w:val="center"/>
            <w:rPr>
              <w:rFonts w:ascii="Calibri" w:hAnsi="Calibri" w:cs="Calibri"/>
              <w:sz w:val="21"/>
              <w:szCs w:val="20"/>
              <w:lang w:val="nl-NL" w:eastAsia="it-IT"/>
            </w:rPr>
          </w:pPr>
        </w:p>
      </w:tc>
      <w:tc>
        <w:tcPr>
          <w:tcW w:w="1726" w:type="dxa"/>
          <w:shd w:val="clear" w:color="auto" w:fill="auto"/>
          <w:vAlign w:val="center"/>
        </w:tcPr>
        <w:p w14:paraId="6A59237C" w14:textId="77777777" w:rsidR="00E10D10" w:rsidRPr="00C45BA5" w:rsidRDefault="00E10D10" w:rsidP="00E10D10">
          <w:pPr>
            <w:rPr>
              <w:rFonts w:ascii="Calibri" w:hAnsi="Calibri" w:cs="Calibri"/>
              <w:sz w:val="21"/>
              <w:szCs w:val="20"/>
              <w:lang w:val="nl-NL" w:eastAsia="it-IT"/>
            </w:rPr>
          </w:pPr>
          <w:r>
            <w:rPr>
              <w:rFonts w:ascii="Calibri" w:hAnsi="Calibri" w:cs="Calibri"/>
              <w:sz w:val="21"/>
              <w:szCs w:val="20"/>
              <w:lang w:val="nl-NL" w:eastAsia="it-IT"/>
            </w:rPr>
            <w:t>Gizlilik Sınıfı</w:t>
          </w:r>
        </w:p>
      </w:tc>
      <w:tc>
        <w:tcPr>
          <w:tcW w:w="1446" w:type="dxa"/>
          <w:shd w:val="clear" w:color="auto" w:fill="auto"/>
          <w:vAlign w:val="center"/>
        </w:tcPr>
        <w:p w14:paraId="78B34787" w14:textId="3110CF96" w:rsidR="00E10D10" w:rsidRPr="00C45BA5" w:rsidRDefault="00784BEC" w:rsidP="00E10D10">
          <w:pPr>
            <w:jc w:val="center"/>
            <w:rPr>
              <w:rFonts w:ascii="Calibri" w:hAnsi="Calibri" w:cs="Calibri"/>
              <w:sz w:val="21"/>
              <w:szCs w:val="20"/>
              <w:lang w:val="nl-NL" w:eastAsia="it-IT"/>
            </w:rPr>
          </w:pPr>
          <w:r>
            <w:rPr>
              <w:rFonts w:ascii="Calibri" w:hAnsi="Calibri" w:cs="Calibri"/>
              <w:sz w:val="20"/>
              <w:szCs w:val="18"/>
              <w:lang w:val="nl-NL" w:eastAsia="it-IT"/>
            </w:rPr>
            <w:t>Kamuya Açık</w:t>
          </w:r>
        </w:p>
      </w:tc>
    </w:tr>
  </w:tbl>
  <w:p w14:paraId="0D35520B" w14:textId="77777777" w:rsidR="00873F53" w:rsidRPr="00CB0E8D" w:rsidRDefault="00873F53" w:rsidP="00CB0E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2DC"/>
    <w:multiLevelType w:val="hybridMultilevel"/>
    <w:tmpl w:val="22CC3C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E15511"/>
    <w:multiLevelType w:val="hybridMultilevel"/>
    <w:tmpl w:val="7B78115A"/>
    <w:lvl w:ilvl="0" w:tplc="D0248548">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B6EBF"/>
    <w:multiLevelType w:val="hybridMultilevel"/>
    <w:tmpl w:val="BF48A4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EA46C4"/>
    <w:multiLevelType w:val="hybridMultilevel"/>
    <w:tmpl w:val="E88E2528"/>
    <w:lvl w:ilvl="0" w:tplc="BC22093E">
      <w:start w:val="1"/>
      <w:numFmt w:val="lowerLetter"/>
      <w:lvlText w:val="%1."/>
      <w:lvlJc w:val="left"/>
      <w:pPr>
        <w:ind w:left="928" w:hanging="360"/>
      </w:pPr>
      <w:rPr>
        <w:b/>
      </w:rPr>
    </w:lvl>
    <w:lvl w:ilvl="1" w:tplc="041F0003">
      <w:numFmt w:val="decimal"/>
      <w:lvlText w:val="o"/>
      <w:lvlJc w:val="left"/>
      <w:pPr>
        <w:ind w:left="1648" w:hanging="360"/>
      </w:pPr>
      <w:rPr>
        <w:rFonts w:ascii="Courier New" w:hAnsi="Courier New" w:cs="Courier New" w:hint="default"/>
      </w:rPr>
    </w:lvl>
    <w:lvl w:ilvl="2" w:tplc="041F0005">
      <w:numFmt w:val="decimal"/>
      <w:lvlText w:val=""/>
      <w:lvlJc w:val="left"/>
      <w:pPr>
        <w:ind w:left="2368" w:hanging="360"/>
      </w:pPr>
      <w:rPr>
        <w:rFonts w:ascii="Wingdings" w:hAnsi="Wingdings" w:hint="default"/>
      </w:rPr>
    </w:lvl>
    <w:lvl w:ilvl="3" w:tplc="041F0001">
      <w:numFmt w:val="decimal"/>
      <w:lvlText w:val=""/>
      <w:lvlJc w:val="left"/>
      <w:pPr>
        <w:ind w:left="3088" w:hanging="360"/>
      </w:pPr>
      <w:rPr>
        <w:rFonts w:ascii="Symbol" w:hAnsi="Symbol" w:hint="default"/>
      </w:rPr>
    </w:lvl>
    <w:lvl w:ilvl="4" w:tplc="041F0003">
      <w:numFmt w:val="decimal"/>
      <w:lvlText w:val="o"/>
      <w:lvlJc w:val="left"/>
      <w:pPr>
        <w:ind w:left="3808" w:hanging="360"/>
      </w:pPr>
      <w:rPr>
        <w:rFonts w:ascii="Courier New" w:hAnsi="Courier New" w:cs="Courier New" w:hint="default"/>
      </w:rPr>
    </w:lvl>
    <w:lvl w:ilvl="5" w:tplc="041F0005">
      <w:numFmt w:val="decimal"/>
      <w:lvlText w:val=""/>
      <w:lvlJc w:val="left"/>
      <w:pPr>
        <w:ind w:left="4528" w:hanging="360"/>
      </w:pPr>
      <w:rPr>
        <w:rFonts w:ascii="Wingdings" w:hAnsi="Wingdings" w:hint="default"/>
      </w:rPr>
    </w:lvl>
    <w:lvl w:ilvl="6" w:tplc="041F0001">
      <w:numFmt w:val="decimal"/>
      <w:lvlText w:val=""/>
      <w:lvlJc w:val="left"/>
      <w:pPr>
        <w:ind w:left="5248" w:hanging="360"/>
      </w:pPr>
      <w:rPr>
        <w:rFonts w:ascii="Symbol" w:hAnsi="Symbol" w:hint="default"/>
      </w:rPr>
    </w:lvl>
    <w:lvl w:ilvl="7" w:tplc="041F0003">
      <w:numFmt w:val="decimal"/>
      <w:lvlText w:val="o"/>
      <w:lvlJc w:val="left"/>
      <w:pPr>
        <w:ind w:left="5968" w:hanging="360"/>
      </w:pPr>
      <w:rPr>
        <w:rFonts w:ascii="Courier New" w:hAnsi="Courier New" w:cs="Courier New" w:hint="default"/>
      </w:rPr>
    </w:lvl>
    <w:lvl w:ilvl="8" w:tplc="041F0005">
      <w:numFmt w:val="decimal"/>
      <w:lvlText w:val=""/>
      <w:lvlJc w:val="left"/>
      <w:pPr>
        <w:ind w:left="6688" w:hanging="360"/>
      </w:pPr>
      <w:rPr>
        <w:rFonts w:ascii="Wingdings" w:hAnsi="Wingdings" w:hint="default"/>
      </w:rPr>
    </w:lvl>
  </w:abstractNum>
  <w:abstractNum w:abstractNumId="4" w15:restartNumberingAfterBreak="0">
    <w:nsid w:val="13F5442D"/>
    <w:multiLevelType w:val="hybridMultilevel"/>
    <w:tmpl w:val="658AC6E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230526E3"/>
    <w:multiLevelType w:val="hybridMultilevel"/>
    <w:tmpl w:val="225472F6"/>
    <w:lvl w:ilvl="0" w:tplc="041F0005">
      <w:start w:val="1"/>
      <w:numFmt w:val="bullet"/>
      <w:lvlText w:val=""/>
      <w:lvlJc w:val="left"/>
      <w:pPr>
        <w:ind w:left="502" w:hanging="360"/>
      </w:pPr>
      <w:rPr>
        <w:rFonts w:ascii="Wingdings" w:hAnsi="Wingdings" w:hint="default"/>
        <w:sz w:val="32"/>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 w15:restartNumberingAfterBreak="0">
    <w:nsid w:val="316478EA"/>
    <w:multiLevelType w:val="hybridMultilevel"/>
    <w:tmpl w:val="1910EDE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3BC1116B"/>
    <w:multiLevelType w:val="hybridMultilevel"/>
    <w:tmpl w:val="CBEC9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716D31"/>
    <w:multiLevelType w:val="hybridMultilevel"/>
    <w:tmpl w:val="6DEE9B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922EDD"/>
    <w:multiLevelType w:val="hybridMultilevel"/>
    <w:tmpl w:val="E88E2528"/>
    <w:lvl w:ilvl="0" w:tplc="BC22093E">
      <w:start w:val="1"/>
      <w:numFmt w:val="lowerLetter"/>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142117F"/>
    <w:multiLevelType w:val="hybridMultilevel"/>
    <w:tmpl w:val="1F566EE2"/>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2363340"/>
    <w:multiLevelType w:val="hybridMultilevel"/>
    <w:tmpl w:val="ACB07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3526E7"/>
    <w:multiLevelType w:val="hybridMultilevel"/>
    <w:tmpl w:val="2FF63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9A1522"/>
    <w:multiLevelType w:val="hybridMultilevel"/>
    <w:tmpl w:val="C5AAB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E035BD"/>
    <w:multiLevelType w:val="hybridMultilevel"/>
    <w:tmpl w:val="C0089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007264"/>
    <w:multiLevelType w:val="hybridMultilevel"/>
    <w:tmpl w:val="853CA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3753DF"/>
    <w:multiLevelType w:val="hybridMultilevel"/>
    <w:tmpl w:val="0EE496C4"/>
    <w:lvl w:ilvl="0" w:tplc="041F0001">
      <w:start w:val="1"/>
      <w:numFmt w:val="bullet"/>
      <w:lvlText w:val=""/>
      <w:lvlJc w:val="left"/>
      <w:pPr>
        <w:ind w:left="-54" w:hanging="360"/>
      </w:pPr>
      <w:rPr>
        <w:rFonts w:ascii="Symbol" w:hAnsi="Symbol" w:hint="default"/>
      </w:rPr>
    </w:lvl>
    <w:lvl w:ilvl="1" w:tplc="041F0003" w:tentative="1">
      <w:start w:val="1"/>
      <w:numFmt w:val="bullet"/>
      <w:lvlText w:val="o"/>
      <w:lvlJc w:val="left"/>
      <w:pPr>
        <w:ind w:left="666" w:hanging="360"/>
      </w:pPr>
      <w:rPr>
        <w:rFonts w:ascii="Courier New" w:hAnsi="Courier New" w:cs="Courier New" w:hint="default"/>
      </w:rPr>
    </w:lvl>
    <w:lvl w:ilvl="2" w:tplc="041F0005" w:tentative="1">
      <w:start w:val="1"/>
      <w:numFmt w:val="bullet"/>
      <w:lvlText w:val=""/>
      <w:lvlJc w:val="left"/>
      <w:pPr>
        <w:ind w:left="1386" w:hanging="360"/>
      </w:pPr>
      <w:rPr>
        <w:rFonts w:ascii="Wingdings" w:hAnsi="Wingdings" w:hint="default"/>
      </w:rPr>
    </w:lvl>
    <w:lvl w:ilvl="3" w:tplc="041F0001" w:tentative="1">
      <w:start w:val="1"/>
      <w:numFmt w:val="bullet"/>
      <w:lvlText w:val=""/>
      <w:lvlJc w:val="left"/>
      <w:pPr>
        <w:ind w:left="2106" w:hanging="360"/>
      </w:pPr>
      <w:rPr>
        <w:rFonts w:ascii="Symbol" w:hAnsi="Symbol" w:hint="default"/>
      </w:rPr>
    </w:lvl>
    <w:lvl w:ilvl="4" w:tplc="041F0003" w:tentative="1">
      <w:start w:val="1"/>
      <w:numFmt w:val="bullet"/>
      <w:lvlText w:val="o"/>
      <w:lvlJc w:val="left"/>
      <w:pPr>
        <w:ind w:left="2826" w:hanging="360"/>
      </w:pPr>
      <w:rPr>
        <w:rFonts w:ascii="Courier New" w:hAnsi="Courier New" w:cs="Courier New" w:hint="default"/>
      </w:rPr>
    </w:lvl>
    <w:lvl w:ilvl="5" w:tplc="041F0005" w:tentative="1">
      <w:start w:val="1"/>
      <w:numFmt w:val="bullet"/>
      <w:lvlText w:val=""/>
      <w:lvlJc w:val="left"/>
      <w:pPr>
        <w:ind w:left="3546" w:hanging="360"/>
      </w:pPr>
      <w:rPr>
        <w:rFonts w:ascii="Wingdings" w:hAnsi="Wingdings" w:hint="default"/>
      </w:rPr>
    </w:lvl>
    <w:lvl w:ilvl="6" w:tplc="041F0001" w:tentative="1">
      <w:start w:val="1"/>
      <w:numFmt w:val="bullet"/>
      <w:lvlText w:val=""/>
      <w:lvlJc w:val="left"/>
      <w:pPr>
        <w:ind w:left="4266" w:hanging="360"/>
      </w:pPr>
      <w:rPr>
        <w:rFonts w:ascii="Symbol" w:hAnsi="Symbol" w:hint="default"/>
      </w:rPr>
    </w:lvl>
    <w:lvl w:ilvl="7" w:tplc="041F0003" w:tentative="1">
      <w:start w:val="1"/>
      <w:numFmt w:val="bullet"/>
      <w:lvlText w:val="o"/>
      <w:lvlJc w:val="left"/>
      <w:pPr>
        <w:ind w:left="4986" w:hanging="360"/>
      </w:pPr>
      <w:rPr>
        <w:rFonts w:ascii="Courier New" w:hAnsi="Courier New" w:cs="Courier New" w:hint="default"/>
      </w:rPr>
    </w:lvl>
    <w:lvl w:ilvl="8" w:tplc="041F0005" w:tentative="1">
      <w:start w:val="1"/>
      <w:numFmt w:val="bullet"/>
      <w:lvlText w:val=""/>
      <w:lvlJc w:val="left"/>
      <w:pPr>
        <w:ind w:left="5706" w:hanging="360"/>
      </w:pPr>
      <w:rPr>
        <w:rFonts w:ascii="Wingdings" w:hAnsi="Wingdings" w:hint="default"/>
      </w:rPr>
    </w:lvl>
  </w:abstractNum>
  <w:abstractNum w:abstractNumId="17" w15:restartNumberingAfterBreak="0">
    <w:nsid w:val="68531495"/>
    <w:multiLevelType w:val="hybridMultilevel"/>
    <w:tmpl w:val="B5E82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076D7F"/>
    <w:multiLevelType w:val="multilevel"/>
    <w:tmpl w:val="FD82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932F2"/>
    <w:multiLevelType w:val="hybridMultilevel"/>
    <w:tmpl w:val="5F862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854B29"/>
    <w:multiLevelType w:val="hybridMultilevel"/>
    <w:tmpl w:val="36585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AA1ACD"/>
    <w:multiLevelType w:val="hybridMultilevel"/>
    <w:tmpl w:val="E41A62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FF3F6E"/>
    <w:multiLevelType w:val="hybridMultilevel"/>
    <w:tmpl w:val="53DED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8D798A"/>
    <w:multiLevelType w:val="hybridMultilevel"/>
    <w:tmpl w:val="E520A6A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97C4DFE"/>
    <w:multiLevelType w:val="hybridMultilevel"/>
    <w:tmpl w:val="B4E07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2"/>
  </w:num>
  <w:num w:numId="5">
    <w:abstractNumId w:val="0"/>
  </w:num>
  <w:num w:numId="6">
    <w:abstractNumId w:val="23"/>
  </w:num>
  <w:num w:numId="7">
    <w:abstractNumId w:val="13"/>
  </w:num>
  <w:num w:numId="8">
    <w:abstractNumId w:val="7"/>
  </w:num>
  <w:num w:numId="9">
    <w:abstractNumId w:val="18"/>
  </w:num>
  <w:num w:numId="10">
    <w:abstractNumId w:val="5"/>
  </w:num>
  <w:num w:numId="11">
    <w:abstractNumId w:val="6"/>
  </w:num>
  <w:num w:numId="12">
    <w:abstractNumId w:val="4"/>
  </w:num>
  <w:num w:numId="13">
    <w:abstractNumId w:val="19"/>
  </w:num>
  <w:num w:numId="14">
    <w:abstractNumId w:val="11"/>
  </w:num>
  <w:num w:numId="15">
    <w:abstractNumId w:val="20"/>
  </w:num>
  <w:num w:numId="16">
    <w:abstractNumId w:val="24"/>
  </w:num>
  <w:num w:numId="17">
    <w:abstractNumId w:val="14"/>
  </w:num>
  <w:num w:numId="18">
    <w:abstractNumId w:val="16"/>
  </w:num>
  <w:num w:numId="19">
    <w:abstractNumId w:val="17"/>
  </w:num>
  <w:num w:numId="20">
    <w:abstractNumId w:val="22"/>
  </w:num>
  <w:num w:numId="21">
    <w:abstractNumId w:val="12"/>
  </w:num>
  <w:num w:numId="22">
    <w:abstractNumId w:val="15"/>
  </w:num>
  <w:num w:numId="23">
    <w:abstractNumId w:val="3"/>
  </w:num>
  <w:num w:numId="24">
    <w:abstractNumId w:val="9"/>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style="v-text-anchor:middle"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40"/>
    <w:rsid w:val="00005459"/>
    <w:rsid w:val="000068B5"/>
    <w:rsid w:val="00006D1E"/>
    <w:rsid w:val="00010B43"/>
    <w:rsid w:val="00021AF8"/>
    <w:rsid w:val="00024A42"/>
    <w:rsid w:val="000367C1"/>
    <w:rsid w:val="000403FF"/>
    <w:rsid w:val="00047F45"/>
    <w:rsid w:val="00051266"/>
    <w:rsid w:val="00066A57"/>
    <w:rsid w:val="000817D2"/>
    <w:rsid w:val="000854F9"/>
    <w:rsid w:val="000A0E03"/>
    <w:rsid w:val="000A416E"/>
    <w:rsid w:val="000A5C9C"/>
    <w:rsid w:val="000A73FE"/>
    <w:rsid w:val="000B742C"/>
    <w:rsid w:val="000C1BA3"/>
    <w:rsid w:val="000C2184"/>
    <w:rsid w:val="000C4716"/>
    <w:rsid w:val="000D4677"/>
    <w:rsid w:val="000E4DD8"/>
    <w:rsid w:val="000E5840"/>
    <w:rsid w:val="00100904"/>
    <w:rsid w:val="001112FB"/>
    <w:rsid w:val="001162A1"/>
    <w:rsid w:val="001336AD"/>
    <w:rsid w:val="00161EF3"/>
    <w:rsid w:val="001700D1"/>
    <w:rsid w:val="001863D6"/>
    <w:rsid w:val="001A0A3E"/>
    <w:rsid w:val="001A6C28"/>
    <w:rsid w:val="001B1E1B"/>
    <w:rsid w:val="001C5A23"/>
    <w:rsid w:val="001D1277"/>
    <w:rsid w:val="001D5489"/>
    <w:rsid w:val="001D5EEE"/>
    <w:rsid w:val="001E0A4A"/>
    <w:rsid w:val="001E3220"/>
    <w:rsid w:val="001F4BBB"/>
    <w:rsid w:val="0020616B"/>
    <w:rsid w:val="00216F3C"/>
    <w:rsid w:val="00232940"/>
    <w:rsid w:val="00233313"/>
    <w:rsid w:val="00252148"/>
    <w:rsid w:val="00254EFE"/>
    <w:rsid w:val="00266BFC"/>
    <w:rsid w:val="00272DC2"/>
    <w:rsid w:val="002808B9"/>
    <w:rsid w:val="002939D2"/>
    <w:rsid w:val="00295808"/>
    <w:rsid w:val="00295A41"/>
    <w:rsid w:val="002A2569"/>
    <w:rsid w:val="002A35E0"/>
    <w:rsid w:val="002C715D"/>
    <w:rsid w:val="002D10D3"/>
    <w:rsid w:val="002D5BF5"/>
    <w:rsid w:val="002D5DE0"/>
    <w:rsid w:val="002D7552"/>
    <w:rsid w:val="002E2083"/>
    <w:rsid w:val="002E7ACB"/>
    <w:rsid w:val="002F026E"/>
    <w:rsid w:val="003046B5"/>
    <w:rsid w:val="00312F14"/>
    <w:rsid w:val="003164E4"/>
    <w:rsid w:val="003279C0"/>
    <w:rsid w:val="00334121"/>
    <w:rsid w:val="003361E8"/>
    <w:rsid w:val="003516BF"/>
    <w:rsid w:val="0035490D"/>
    <w:rsid w:val="00360D88"/>
    <w:rsid w:val="00376F15"/>
    <w:rsid w:val="003826F8"/>
    <w:rsid w:val="00396600"/>
    <w:rsid w:val="003A34DE"/>
    <w:rsid w:val="003B0D01"/>
    <w:rsid w:val="003B1497"/>
    <w:rsid w:val="003B4B06"/>
    <w:rsid w:val="003B67B9"/>
    <w:rsid w:val="003C11FF"/>
    <w:rsid w:val="003C4871"/>
    <w:rsid w:val="003C5F55"/>
    <w:rsid w:val="003D2738"/>
    <w:rsid w:val="003E397C"/>
    <w:rsid w:val="003E3B4A"/>
    <w:rsid w:val="003E61A2"/>
    <w:rsid w:val="003F7570"/>
    <w:rsid w:val="003F7DFE"/>
    <w:rsid w:val="004020CF"/>
    <w:rsid w:val="00403C26"/>
    <w:rsid w:val="00410FB9"/>
    <w:rsid w:val="00427067"/>
    <w:rsid w:val="004270E4"/>
    <w:rsid w:val="00433E70"/>
    <w:rsid w:val="00443831"/>
    <w:rsid w:val="004575DB"/>
    <w:rsid w:val="00460CB3"/>
    <w:rsid w:val="00462C55"/>
    <w:rsid w:val="00480040"/>
    <w:rsid w:val="00480BDC"/>
    <w:rsid w:val="004B1972"/>
    <w:rsid w:val="004B6C22"/>
    <w:rsid w:val="004C14FF"/>
    <w:rsid w:val="004E001C"/>
    <w:rsid w:val="004E30DD"/>
    <w:rsid w:val="004E34BA"/>
    <w:rsid w:val="004E4B40"/>
    <w:rsid w:val="004F21D9"/>
    <w:rsid w:val="004F5180"/>
    <w:rsid w:val="004F7918"/>
    <w:rsid w:val="00503ACD"/>
    <w:rsid w:val="005262F9"/>
    <w:rsid w:val="00531A2F"/>
    <w:rsid w:val="00544A6A"/>
    <w:rsid w:val="00544BE5"/>
    <w:rsid w:val="00546B0F"/>
    <w:rsid w:val="005504C0"/>
    <w:rsid w:val="00552D5E"/>
    <w:rsid w:val="00552DC3"/>
    <w:rsid w:val="00574522"/>
    <w:rsid w:val="0058260A"/>
    <w:rsid w:val="0058373D"/>
    <w:rsid w:val="00584BAD"/>
    <w:rsid w:val="00590DDA"/>
    <w:rsid w:val="005A0836"/>
    <w:rsid w:val="005A2EAD"/>
    <w:rsid w:val="005A4205"/>
    <w:rsid w:val="005B0352"/>
    <w:rsid w:val="005B4B39"/>
    <w:rsid w:val="005B7B87"/>
    <w:rsid w:val="005C2B08"/>
    <w:rsid w:val="005C5A21"/>
    <w:rsid w:val="005C7833"/>
    <w:rsid w:val="005D4637"/>
    <w:rsid w:val="005D6B1E"/>
    <w:rsid w:val="005F405C"/>
    <w:rsid w:val="005F656F"/>
    <w:rsid w:val="006004FA"/>
    <w:rsid w:val="006110C9"/>
    <w:rsid w:val="006220A5"/>
    <w:rsid w:val="00623023"/>
    <w:rsid w:val="00632BF4"/>
    <w:rsid w:val="00633A7B"/>
    <w:rsid w:val="0064682D"/>
    <w:rsid w:val="00653878"/>
    <w:rsid w:val="00655968"/>
    <w:rsid w:val="00656315"/>
    <w:rsid w:val="006953CA"/>
    <w:rsid w:val="006A653D"/>
    <w:rsid w:val="006C229D"/>
    <w:rsid w:val="006C4172"/>
    <w:rsid w:val="006C5DA0"/>
    <w:rsid w:val="006E6BD4"/>
    <w:rsid w:val="006F7A90"/>
    <w:rsid w:val="0070069E"/>
    <w:rsid w:val="00701540"/>
    <w:rsid w:val="00704734"/>
    <w:rsid w:val="007057CB"/>
    <w:rsid w:val="007230F5"/>
    <w:rsid w:val="00732ECB"/>
    <w:rsid w:val="00746F2F"/>
    <w:rsid w:val="007562C2"/>
    <w:rsid w:val="007618DB"/>
    <w:rsid w:val="00766657"/>
    <w:rsid w:val="007712EC"/>
    <w:rsid w:val="007735B5"/>
    <w:rsid w:val="00775D94"/>
    <w:rsid w:val="00781E1D"/>
    <w:rsid w:val="00783B1B"/>
    <w:rsid w:val="00784BEC"/>
    <w:rsid w:val="0079018C"/>
    <w:rsid w:val="00795B72"/>
    <w:rsid w:val="00796DD4"/>
    <w:rsid w:val="007A31D6"/>
    <w:rsid w:val="007B7AA1"/>
    <w:rsid w:val="007C3DBE"/>
    <w:rsid w:val="007C565D"/>
    <w:rsid w:val="007C7F91"/>
    <w:rsid w:val="007D0F2B"/>
    <w:rsid w:val="007D7E2C"/>
    <w:rsid w:val="007E2597"/>
    <w:rsid w:val="007E27A4"/>
    <w:rsid w:val="007E503D"/>
    <w:rsid w:val="007E66D1"/>
    <w:rsid w:val="007F05AA"/>
    <w:rsid w:val="007F2465"/>
    <w:rsid w:val="007F31E9"/>
    <w:rsid w:val="007F3877"/>
    <w:rsid w:val="007F563D"/>
    <w:rsid w:val="00803E8E"/>
    <w:rsid w:val="0081357F"/>
    <w:rsid w:val="0081656B"/>
    <w:rsid w:val="00820E14"/>
    <w:rsid w:val="008269A2"/>
    <w:rsid w:val="0085775F"/>
    <w:rsid w:val="00871814"/>
    <w:rsid w:val="00872A87"/>
    <w:rsid w:val="00873F53"/>
    <w:rsid w:val="00876E34"/>
    <w:rsid w:val="00885350"/>
    <w:rsid w:val="00891D7F"/>
    <w:rsid w:val="0089290D"/>
    <w:rsid w:val="008A4A79"/>
    <w:rsid w:val="008A7705"/>
    <w:rsid w:val="008B28DF"/>
    <w:rsid w:val="008B3623"/>
    <w:rsid w:val="008C3653"/>
    <w:rsid w:val="008D33B5"/>
    <w:rsid w:val="008E20BE"/>
    <w:rsid w:val="008F001C"/>
    <w:rsid w:val="008F2626"/>
    <w:rsid w:val="009067D8"/>
    <w:rsid w:val="0092096B"/>
    <w:rsid w:val="00932CDB"/>
    <w:rsid w:val="009459C5"/>
    <w:rsid w:val="0094725A"/>
    <w:rsid w:val="00957F3B"/>
    <w:rsid w:val="00960818"/>
    <w:rsid w:val="009611FB"/>
    <w:rsid w:val="00964C68"/>
    <w:rsid w:val="00970E21"/>
    <w:rsid w:val="0097487D"/>
    <w:rsid w:val="009764D9"/>
    <w:rsid w:val="00990CC0"/>
    <w:rsid w:val="00997FBA"/>
    <w:rsid w:val="009B2F7F"/>
    <w:rsid w:val="009B3020"/>
    <w:rsid w:val="009B7331"/>
    <w:rsid w:val="009C3862"/>
    <w:rsid w:val="009C4DB7"/>
    <w:rsid w:val="009D61DB"/>
    <w:rsid w:val="009D71DA"/>
    <w:rsid w:val="009E1766"/>
    <w:rsid w:val="009E5D7A"/>
    <w:rsid w:val="009F447D"/>
    <w:rsid w:val="009F449A"/>
    <w:rsid w:val="009F62B4"/>
    <w:rsid w:val="009F6806"/>
    <w:rsid w:val="00A03611"/>
    <w:rsid w:val="00A04A5E"/>
    <w:rsid w:val="00A14DE0"/>
    <w:rsid w:val="00A27025"/>
    <w:rsid w:val="00A275C0"/>
    <w:rsid w:val="00A278E6"/>
    <w:rsid w:val="00A42C49"/>
    <w:rsid w:val="00A43587"/>
    <w:rsid w:val="00A44F49"/>
    <w:rsid w:val="00A53607"/>
    <w:rsid w:val="00A6668C"/>
    <w:rsid w:val="00A83F8C"/>
    <w:rsid w:val="00A84EDA"/>
    <w:rsid w:val="00A86444"/>
    <w:rsid w:val="00AA0E8F"/>
    <w:rsid w:val="00AB775C"/>
    <w:rsid w:val="00AD0D54"/>
    <w:rsid w:val="00AD2E3C"/>
    <w:rsid w:val="00AE0015"/>
    <w:rsid w:val="00AF2380"/>
    <w:rsid w:val="00B07CE7"/>
    <w:rsid w:val="00B118F9"/>
    <w:rsid w:val="00B13E11"/>
    <w:rsid w:val="00B14661"/>
    <w:rsid w:val="00B25069"/>
    <w:rsid w:val="00B43C23"/>
    <w:rsid w:val="00B62B43"/>
    <w:rsid w:val="00B7163B"/>
    <w:rsid w:val="00B7279F"/>
    <w:rsid w:val="00B77034"/>
    <w:rsid w:val="00B81D5E"/>
    <w:rsid w:val="00B83EB9"/>
    <w:rsid w:val="00B9293F"/>
    <w:rsid w:val="00B92B70"/>
    <w:rsid w:val="00B97A0E"/>
    <w:rsid w:val="00BB2FD4"/>
    <w:rsid w:val="00BD2975"/>
    <w:rsid w:val="00BE4F95"/>
    <w:rsid w:val="00BF0913"/>
    <w:rsid w:val="00BF3C5C"/>
    <w:rsid w:val="00BF7A21"/>
    <w:rsid w:val="00C170BB"/>
    <w:rsid w:val="00C25450"/>
    <w:rsid w:val="00C25FF5"/>
    <w:rsid w:val="00C27BC7"/>
    <w:rsid w:val="00C34C9B"/>
    <w:rsid w:val="00C42C54"/>
    <w:rsid w:val="00C45275"/>
    <w:rsid w:val="00C52D33"/>
    <w:rsid w:val="00C5512F"/>
    <w:rsid w:val="00C6761B"/>
    <w:rsid w:val="00C73408"/>
    <w:rsid w:val="00C77829"/>
    <w:rsid w:val="00C84294"/>
    <w:rsid w:val="00C84E96"/>
    <w:rsid w:val="00C94BFE"/>
    <w:rsid w:val="00CA06D8"/>
    <w:rsid w:val="00CB0E8D"/>
    <w:rsid w:val="00CC12C8"/>
    <w:rsid w:val="00CC2D6B"/>
    <w:rsid w:val="00CD3970"/>
    <w:rsid w:val="00CF317C"/>
    <w:rsid w:val="00D07D01"/>
    <w:rsid w:val="00D126D6"/>
    <w:rsid w:val="00D20346"/>
    <w:rsid w:val="00D360EF"/>
    <w:rsid w:val="00D3644E"/>
    <w:rsid w:val="00D37702"/>
    <w:rsid w:val="00D52B3A"/>
    <w:rsid w:val="00D52FB6"/>
    <w:rsid w:val="00D6079C"/>
    <w:rsid w:val="00D66642"/>
    <w:rsid w:val="00D66EDB"/>
    <w:rsid w:val="00D75425"/>
    <w:rsid w:val="00D8101F"/>
    <w:rsid w:val="00DB1043"/>
    <w:rsid w:val="00DB475F"/>
    <w:rsid w:val="00DB6FF5"/>
    <w:rsid w:val="00DB710A"/>
    <w:rsid w:val="00DB72C6"/>
    <w:rsid w:val="00DC00E1"/>
    <w:rsid w:val="00DC0315"/>
    <w:rsid w:val="00DD3E16"/>
    <w:rsid w:val="00DD6B2C"/>
    <w:rsid w:val="00DD78DF"/>
    <w:rsid w:val="00DD7E3B"/>
    <w:rsid w:val="00DE054F"/>
    <w:rsid w:val="00DF0C50"/>
    <w:rsid w:val="00E102A7"/>
    <w:rsid w:val="00E10D10"/>
    <w:rsid w:val="00E2711B"/>
    <w:rsid w:val="00E30156"/>
    <w:rsid w:val="00E308D1"/>
    <w:rsid w:val="00E31AAB"/>
    <w:rsid w:val="00E43732"/>
    <w:rsid w:val="00E43DAF"/>
    <w:rsid w:val="00E51B9D"/>
    <w:rsid w:val="00E55A7C"/>
    <w:rsid w:val="00E6621D"/>
    <w:rsid w:val="00E72CD2"/>
    <w:rsid w:val="00E75491"/>
    <w:rsid w:val="00E75711"/>
    <w:rsid w:val="00E86623"/>
    <w:rsid w:val="00E90FD4"/>
    <w:rsid w:val="00E92DA6"/>
    <w:rsid w:val="00EB2DFC"/>
    <w:rsid w:val="00EC3072"/>
    <w:rsid w:val="00EC3DAD"/>
    <w:rsid w:val="00ED4F5F"/>
    <w:rsid w:val="00ED535E"/>
    <w:rsid w:val="00EE3715"/>
    <w:rsid w:val="00EE6E37"/>
    <w:rsid w:val="00F064DC"/>
    <w:rsid w:val="00F07A68"/>
    <w:rsid w:val="00F12FE6"/>
    <w:rsid w:val="00F15D97"/>
    <w:rsid w:val="00F2084E"/>
    <w:rsid w:val="00F211C1"/>
    <w:rsid w:val="00F241A3"/>
    <w:rsid w:val="00F5362B"/>
    <w:rsid w:val="00F54E9C"/>
    <w:rsid w:val="00F55497"/>
    <w:rsid w:val="00F56B44"/>
    <w:rsid w:val="00F63784"/>
    <w:rsid w:val="00F66B2C"/>
    <w:rsid w:val="00F705E0"/>
    <w:rsid w:val="00F770C5"/>
    <w:rsid w:val="00F832B0"/>
    <w:rsid w:val="00F83427"/>
    <w:rsid w:val="00F835B1"/>
    <w:rsid w:val="00F95B89"/>
    <w:rsid w:val="00F96C76"/>
    <w:rsid w:val="00F97CDE"/>
    <w:rsid w:val="00FA204B"/>
    <w:rsid w:val="00FA6EC0"/>
    <w:rsid w:val="00FB0362"/>
    <w:rsid w:val="00FD3B9A"/>
    <w:rsid w:val="00FE3C6F"/>
    <w:rsid w:val="00FE51C6"/>
    <w:rsid w:val="00FF1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style="v-text-anchor:middle" fillcolor="white" stroke="f">
      <v:fill color="white"/>
      <v:stroke on="f"/>
      <v:textbox inset="0,0,0,0"/>
    </o:shapedefaults>
    <o:shapelayout v:ext="edit">
      <o:idmap v:ext="edit" data="1"/>
    </o:shapelayout>
  </w:shapeDefaults>
  <w:decimalSymbol w:val=","/>
  <w:listSeparator w:val=";"/>
  <w14:docId w14:val="3A0AEAE2"/>
  <w15:docId w15:val="{9AC5ECF9-E750-426F-A6FE-EEA401AE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52DC3"/>
    <w:pPr>
      <w:keepNext/>
      <w:keepLines/>
      <w:spacing w:before="480"/>
      <w:outlineLvl w:val="0"/>
    </w:pPr>
    <w:rPr>
      <w:rFonts w:eastAsiaTheme="majorEastAsia" w:cstheme="majorBidi"/>
      <w:b/>
      <w:bCs/>
      <w:szCs w:val="28"/>
    </w:rPr>
  </w:style>
  <w:style w:type="paragraph" w:styleId="Balk4">
    <w:name w:val="heading 4"/>
    <w:basedOn w:val="Normal"/>
    <w:next w:val="Normal"/>
    <w:link w:val="Balk4Char"/>
    <w:uiPriority w:val="9"/>
    <w:unhideWhenUsed/>
    <w:qFormat/>
    <w:rsid w:val="00D20346"/>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70069E"/>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0040"/>
    <w:pPr>
      <w:tabs>
        <w:tab w:val="center" w:pos="4536"/>
        <w:tab w:val="right" w:pos="9072"/>
      </w:tabs>
    </w:pPr>
  </w:style>
  <w:style w:type="character" w:customStyle="1" w:styleId="stbilgiChar">
    <w:name w:val="Üstbilgi Char"/>
    <w:basedOn w:val="VarsaylanParagrafYazTipi"/>
    <w:link w:val="stbilgi"/>
    <w:rsid w:val="00480040"/>
  </w:style>
  <w:style w:type="paragraph" w:styleId="Altbilgi">
    <w:name w:val="footer"/>
    <w:basedOn w:val="Normal"/>
    <w:link w:val="AltbilgiChar"/>
    <w:uiPriority w:val="99"/>
    <w:unhideWhenUsed/>
    <w:rsid w:val="00480040"/>
    <w:pPr>
      <w:tabs>
        <w:tab w:val="center" w:pos="4536"/>
        <w:tab w:val="right" w:pos="9072"/>
      </w:tabs>
    </w:pPr>
  </w:style>
  <w:style w:type="character" w:customStyle="1" w:styleId="AltbilgiChar">
    <w:name w:val="Altbilgi Char"/>
    <w:basedOn w:val="VarsaylanParagrafYazTipi"/>
    <w:link w:val="Altbilgi"/>
    <w:uiPriority w:val="99"/>
    <w:rsid w:val="00480040"/>
  </w:style>
  <w:style w:type="character" w:styleId="SayfaNumaras">
    <w:name w:val="page number"/>
    <w:basedOn w:val="VarsaylanParagrafYazTipi"/>
    <w:rsid w:val="00480040"/>
  </w:style>
  <w:style w:type="paragraph" w:styleId="BalonMetni">
    <w:name w:val="Balloon Text"/>
    <w:basedOn w:val="Normal"/>
    <w:link w:val="BalonMetniChar"/>
    <w:uiPriority w:val="99"/>
    <w:semiHidden/>
    <w:unhideWhenUsed/>
    <w:rsid w:val="00480040"/>
    <w:rPr>
      <w:rFonts w:ascii="Tahoma" w:hAnsi="Tahoma" w:cs="Tahoma"/>
      <w:sz w:val="16"/>
      <w:szCs w:val="16"/>
    </w:rPr>
  </w:style>
  <w:style w:type="character" w:customStyle="1" w:styleId="BalonMetniChar">
    <w:name w:val="Balon Metni Char"/>
    <w:basedOn w:val="VarsaylanParagrafYazTipi"/>
    <w:link w:val="BalonMetni"/>
    <w:uiPriority w:val="99"/>
    <w:semiHidden/>
    <w:rsid w:val="00480040"/>
    <w:rPr>
      <w:rFonts w:ascii="Tahoma" w:hAnsi="Tahoma" w:cs="Tahoma"/>
      <w:sz w:val="16"/>
      <w:szCs w:val="16"/>
    </w:rPr>
  </w:style>
  <w:style w:type="table" w:styleId="TabloKlavuzu">
    <w:name w:val="Table Grid"/>
    <w:basedOn w:val="NormalTablo"/>
    <w:uiPriority w:val="39"/>
    <w:rsid w:val="004800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5A41"/>
    <w:pPr>
      <w:ind w:left="720"/>
      <w:contextualSpacing/>
    </w:pPr>
  </w:style>
  <w:style w:type="character" w:customStyle="1" w:styleId="Balk1Char">
    <w:name w:val="Başlık 1 Char"/>
    <w:basedOn w:val="VarsaylanParagrafYazTipi"/>
    <w:link w:val="Balk1"/>
    <w:uiPriority w:val="9"/>
    <w:rsid w:val="00552DC3"/>
    <w:rPr>
      <w:rFonts w:ascii="Verdana" w:eastAsiaTheme="majorEastAsia" w:hAnsi="Verdana" w:cstheme="majorBidi"/>
      <w:b/>
      <w:bCs/>
      <w:sz w:val="24"/>
      <w:szCs w:val="28"/>
      <w:lang w:eastAsia="tr-TR"/>
    </w:rPr>
  </w:style>
  <w:style w:type="character" w:styleId="Kpr">
    <w:name w:val="Hyperlink"/>
    <w:basedOn w:val="VarsaylanParagrafYazTipi"/>
    <w:uiPriority w:val="99"/>
    <w:semiHidden/>
    <w:unhideWhenUsed/>
    <w:rsid w:val="008B28DF"/>
    <w:rPr>
      <w:color w:val="0000FF"/>
      <w:u w:val="single"/>
    </w:rPr>
  </w:style>
  <w:style w:type="paragraph" w:customStyle="1" w:styleId="Varsaylan">
    <w:name w:val="Varsayılan"/>
    <w:rsid w:val="006A653D"/>
    <w:pPr>
      <w:suppressAutoHyphens/>
      <w:spacing w:after="120"/>
      <w:ind w:left="357" w:hanging="357"/>
      <w:jc w:val="both"/>
    </w:pPr>
    <w:rPr>
      <w:rFonts w:ascii="Calibri" w:eastAsia="Calibri" w:hAnsi="Calibri" w:cs="Times New Roman"/>
      <w:color w:val="00000A"/>
    </w:rPr>
  </w:style>
  <w:style w:type="character" w:customStyle="1" w:styleId="FontStyle25">
    <w:name w:val="Font Style25"/>
    <w:uiPriority w:val="99"/>
    <w:rsid w:val="006004FA"/>
    <w:rPr>
      <w:rFonts w:ascii="Arial" w:hAnsi="Arial" w:cs="Arial"/>
      <w:b/>
      <w:bCs/>
      <w:sz w:val="22"/>
      <w:szCs w:val="22"/>
    </w:rPr>
  </w:style>
  <w:style w:type="paragraph" w:customStyle="1" w:styleId="Style18">
    <w:name w:val="Style18"/>
    <w:basedOn w:val="Normal"/>
    <w:uiPriority w:val="99"/>
    <w:rsid w:val="006004FA"/>
    <w:pPr>
      <w:widowControl w:val="0"/>
      <w:autoSpaceDE w:val="0"/>
      <w:autoSpaceDN w:val="0"/>
      <w:adjustRightInd w:val="0"/>
      <w:spacing w:line="542" w:lineRule="exact"/>
    </w:pPr>
    <w:rPr>
      <w:rFonts w:ascii="Corbel" w:hAnsi="Corbel"/>
    </w:rPr>
  </w:style>
  <w:style w:type="paragraph" w:customStyle="1" w:styleId="Default">
    <w:name w:val="Default"/>
    <w:rsid w:val="00F770C5"/>
    <w:pPr>
      <w:autoSpaceDE w:val="0"/>
      <w:autoSpaceDN w:val="0"/>
      <w:adjustRightInd w:val="0"/>
      <w:spacing w:after="0" w:line="240" w:lineRule="auto"/>
    </w:pPr>
    <w:rPr>
      <w:rFonts w:ascii="Calibri" w:hAnsi="Calibri" w:cs="Calibri"/>
      <w:color w:val="000000"/>
      <w:sz w:val="24"/>
      <w:szCs w:val="24"/>
      <w:lang w:val="en-US"/>
    </w:rPr>
  </w:style>
  <w:style w:type="paragraph" w:styleId="GvdeMetni">
    <w:name w:val="Body Text"/>
    <w:basedOn w:val="Normal"/>
    <w:link w:val="GvdeMetniChar"/>
    <w:uiPriority w:val="1"/>
    <w:qFormat/>
    <w:rsid w:val="00F770C5"/>
    <w:pPr>
      <w:widowControl w:val="0"/>
      <w:autoSpaceDE w:val="0"/>
      <w:autoSpaceDN w:val="0"/>
      <w:ind w:left="100"/>
    </w:pPr>
    <w:rPr>
      <w:rFonts w:ascii="Arial" w:eastAsia="Arial" w:hAnsi="Arial" w:cs="Arial"/>
      <w:b/>
      <w:bCs/>
      <w:sz w:val="26"/>
      <w:szCs w:val="26"/>
      <w:lang w:val="en-US" w:eastAsia="en-US"/>
    </w:rPr>
  </w:style>
  <w:style w:type="character" w:customStyle="1" w:styleId="GvdeMetniChar">
    <w:name w:val="Gövde Metni Char"/>
    <w:basedOn w:val="VarsaylanParagrafYazTipi"/>
    <w:link w:val="GvdeMetni"/>
    <w:uiPriority w:val="1"/>
    <w:rsid w:val="00F770C5"/>
    <w:rPr>
      <w:rFonts w:ascii="Arial" w:eastAsia="Arial" w:hAnsi="Arial" w:cs="Arial"/>
      <w:b/>
      <w:bCs/>
      <w:sz w:val="26"/>
      <w:szCs w:val="26"/>
      <w:lang w:val="en-US"/>
    </w:rPr>
  </w:style>
  <w:style w:type="character" w:customStyle="1" w:styleId="Balk5Char">
    <w:name w:val="Başlık 5 Char"/>
    <w:basedOn w:val="VarsaylanParagrafYazTipi"/>
    <w:link w:val="Balk5"/>
    <w:uiPriority w:val="9"/>
    <w:semiHidden/>
    <w:rsid w:val="0070069E"/>
    <w:rPr>
      <w:rFonts w:asciiTheme="majorHAnsi" w:eastAsiaTheme="majorEastAsia" w:hAnsiTheme="majorHAnsi" w:cstheme="majorBidi"/>
      <w:color w:val="365F91" w:themeColor="accent1" w:themeShade="BF"/>
      <w:sz w:val="24"/>
      <w:szCs w:val="24"/>
      <w:lang w:eastAsia="tr-TR"/>
    </w:rPr>
  </w:style>
  <w:style w:type="character" w:customStyle="1" w:styleId="Balk4Char">
    <w:name w:val="Başlık 4 Char"/>
    <w:basedOn w:val="VarsaylanParagrafYazTipi"/>
    <w:link w:val="Balk4"/>
    <w:uiPriority w:val="9"/>
    <w:rsid w:val="00D20346"/>
    <w:rPr>
      <w:rFonts w:asciiTheme="majorHAnsi" w:eastAsiaTheme="majorEastAsia" w:hAnsiTheme="majorHAnsi" w:cstheme="majorBidi"/>
      <w:i/>
      <w:iCs/>
      <w:color w:val="365F91" w:themeColor="accent1" w:themeShade="BF"/>
      <w:sz w:val="24"/>
      <w:szCs w:val="24"/>
      <w:lang w:eastAsia="tr-TR"/>
    </w:rPr>
  </w:style>
  <w:style w:type="character" w:styleId="Vurgu">
    <w:name w:val="Emphasis"/>
    <w:aliases w:val="ekleme"/>
    <w:basedOn w:val="VarsaylanParagrafYazTipi"/>
    <w:uiPriority w:val="20"/>
    <w:qFormat/>
    <w:rsid w:val="00FD3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migazete.gov.tr/eskiler/2018/03/2018031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8A03E4BE0BB15B4E9E8A526257996500" ma:contentTypeVersion="12" ma:contentTypeDescription="Yeni belge oluşturun." ma:contentTypeScope="" ma:versionID="c9f0f6a93adbdcd9025c6236e46353aa">
  <xsd:schema xmlns:xsd="http://www.w3.org/2001/XMLSchema" xmlns:xs="http://www.w3.org/2001/XMLSchema" xmlns:p="http://schemas.microsoft.com/office/2006/metadata/properties" xmlns:ns2="e13e46f9-4e97-4f78-a785-4bfec2f11f93" xmlns:ns3="bffc4076-35cb-4244-aa72-bc19aba466b3" targetNamespace="http://schemas.microsoft.com/office/2006/metadata/properties" ma:root="true" ma:fieldsID="fdb42b7110604daaaa21b10fc35fa0a4" ns2:_="" ns3:_="">
    <xsd:import namespace="e13e46f9-4e97-4f78-a785-4bfec2f11f93"/>
    <xsd:import namespace="bffc4076-35cb-4244-aa72-bc19aba466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46f9-4e97-4f78-a785-4bfec2f11f9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c4076-35cb-4244-aa72-bc19aba466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F923-56A3-4CA1-A460-6E7440D2BCB8}">
  <ds:schemaRefs>
    <ds:schemaRef ds:uri="http://schemas.microsoft.com/sharepoint/v3/contenttype/forms"/>
  </ds:schemaRefs>
</ds:datastoreItem>
</file>

<file path=customXml/itemProps2.xml><?xml version="1.0" encoding="utf-8"?>
<ds:datastoreItem xmlns:ds="http://schemas.openxmlformats.org/officeDocument/2006/customXml" ds:itemID="{3F89A410-23A1-4A50-AF0A-4C0A0A72C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24E9E-7FC4-45C0-9446-7AB59FA8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46f9-4e97-4f78-a785-4bfec2f11f93"/>
    <ds:schemaRef ds:uri="bffc4076-35cb-4244-aa72-bc19aba4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CE258-1B2B-4478-B287-4893A2CB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815</Words>
  <Characters>4652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UĞUR</dc:creator>
  <cp:lastModifiedBy>Selin DEMİRAL</cp:lastModifiedBy>
  <cp:revision>44</cp:revision>
  <cp:lastPrinted>2015-12-23T12:23:00Z</cp:lastPrinted>
  <dcterms:created xsi:type="dcterms:W3CDTF">2021-06-14T06:30:00Z</dcterms:created>
  <dcterms:modified xsi:type="dcterms:W3CDTF">2022-01-03T08:48:00Z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0x0101008A03E4BE0BB15B4E9E8A526257996500</vt:lpwstr>
  </property>
</Properties>
</file>