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DC4" w:rsidRPr="00712439" w:rsidRDefault="00322DC4" w:rsidP="00CC2A2C">
      <w:pPr>
        <w:pStyle w:val="Default"/>
        <w:rPr>
          <w:color w:val="auto"/>
          <w:sz w:val="22"/>
          <w:szCs w:val="22"/>
        </w:rPr>
      </w:pPr>
      <w:r w:rsidRPr="0028649B">
        <w:rPr>
          <w:rFonts w:asciiTheme="minorHAnsi" w:hAnsiTheme="minorHAnsi"/>
          <w:sz w:val="22"/>
          <w:szCs w:val="22"/>
        </w:rPr>
        <w:t xml:space="preserve"> </w:t>
      </w:r>
    </w:p>
    <w:p w:rsidR="00322DC4" w:rsidRPr="00273C04" w:rsidRDefault="007079E4" w:rsidP="00322DC4">
      <w:pPr>
        <w:jc w:val="center"/>
        <w:rPr>
          <w:rFonts w:ascii="Times New Roman" w:hAnsi="Times New Roman" w:cs="Times New Roman"/>
          <w:b/>
          <w:sz w:val="40"/>
          <w:szCs w:val="40"/>
        </w:rPr>
      </w:pPr>
      <w:r w:rsidRPr="00273C04">
        <w:rPr>
          <w:rFonts w:ascii="Times New Roman" w:hAnsi="Times New Roman" w:cs="Times New Roman"/>
          <w:b/>
          <w:sz w:val="40"/>
          <w:szCs w:val="40"/>
        </w:rPr>
        <w:t>ÇORLU BELEDİYE BAŞKANLIĞI</w:t>
      </w:r>
    </w:p>
    <w:p w:rsidR="00273C04" w:rsidRPr="00273C04" w:rsidRDefault="00273C04" w:rsidP="00322DC4">
      <w:pPr>
        <w:jc w:val="center"/>
        <w:rPr>
          <w:rFonts w:ascii="Times New Roman" w:hAnsi="Times New Roman" w:cs="Times New Roman"/>
          <w:sz w:val="32"/>
          <w:szCs w:val="32"/>
        </w:rPr>
      </w:pPr>
      <w:r w:rsidRPr="00273C04">
        <w:rPr>
          <w:rFonts w:ascii="Times New Roman" w:hAnsi="Times New Roman" w:cs="Times New Roman"/>
          <w:sz w:val="32"/>
          <w:szCs w:val="32"/>
        </w:rPr>
        <w:t>İŞLETME VE İŞTİRAKLER MÜDÜRLÜĞÜ</w:t>
      </w:r>
    </w:p>
    <w:p w:rsidR="00C4592C" w:rsidRPr="00712439" w:rsidRDefault="00C4592C" w:rsidP="00322DC4">
      <w:pPr>
        <w:jc w:val="center"/>
        <w:rPr>
          <w:rFonts w:ascii="Times New Roman" w:hAnsi="Times New Roman" w:cs="Times New Roman"/>
          <w:sz w:val="40"/>
          <w:szCs w:val="40"/>
        </w:rPr>
      </w:pPr>
    </w:p>
    <w:p w:rsidR="002602CD" w:rsidRDefault="00C86DC5" w:rsidP="006A2487">
      <w:pPr>
        <w:jc w:val="center"/>
        <w:rPr>
          <w:rFonts w:ascii="Times New Roman" w:hAnsi="Times New Roman" w:cs="Times New Roman"/>
          <w:b/>
          <w:sz w:val="28"/>
          <w:szCs w:val="28"/>
        </w:rPr>
      </w:pPr>
      <w:r>
        <w:rPr>
          <w:rFonts w:ascii="Times New Roman" w:hAnsi="Times New Roman" w:cs="Times New Roman"/>
          <w:b/>
          <w:sz w:val="28"/>
          <w:szCs w:val="28"/>
        </w:rPr>
        <w:t>HOBİ BAHÇELERİ İŞLETME YÖNETMELİĞİ</w:t>
      </w:r>
    </w:p>
    <w:p w:rsidR="007079E4" w:rsidRDefault="007079E4" w:rsidP="006A2487">
      <w:pPr>
        <w:jc w:val="center"/>
        <w:rPr>
          <w:rFonts w:ascii="Times New Roman" w:hAnsi="Times New Roman" w:cs="Times New Roman"/>
          <w:b/>
          <w:sz w:val="28"/>
          <w:szCs w:val="28"/>
        </w:rPr>
      </w:pPr>
    </w:p>
    <w:p w:rsidR="007079E4" w:rsidRDefault="007079E4" w:rsidP="006A2487">
      <w:pPr>
        <w:jc w:val="center"/>
        <w:rPr>
          <w:rFonts w:ascii="Times New Roman" w:hAnsi="Times New Roman" w:cs="Times New Roman"/>
          <w:b/>
          <w:sz w:val="28"/>
          <w:szCs w:val="28"/>
        </w:rPr>
      </w:pPr>
    </w:p>
    <w:p w:rsidR="007079E4" w:rsidRDefault="007079E4" w:rsidP="006A2487">
      <w:pPr>
        <w:jc w:val="center"/>
        <w:rPr>
          <w:rFonts w:ascii="Times New Roman" w:hAnsi="Times New Roman" w:cs="Times New Roman"/>
          <w:b/>
          <w:sz w:val="28"/>
          <w:szCs w:val="28"/>
        </w:rPr>
      </w:pPr>
    </w:p>
    <w:p w:rsidR="007079E4" w:rsidRPr="0028649B" w:rsidRDefault="007079E4" w:rsidP="006A2487">
      <w:pPr>
        <w:jc w:val="center"/>
        <w:rPr>
          <w:rFonts w:cs="Times New Roman"/>
          <w:b/>
        </w:rPr>
      </w:pPr>
      <w:r w:rsidRPr="007079E4">
        <w:rPr>
          <w:rFonts w:ascii="Times New Roman" w:hAnsi="Times New Roman" w:cs="Times New Roman"/>
          <w:b/>
          <w:noProof/>
          <w:sz w:val="28"/>
          <w:szCs w:val="28"/>
        </w:rPr>
        <w:drawing>
          <wp:inline distT="0" distB="0" distL="0" distR="0">
            <wp:extent cx="5760720" cy="4218035"/>
            <wp:effectExtent l="19050" t="0" r="0" b="0"/>
            <wp:docPr id="2" name="Resim 1" descr="http://www.corluda.com/çorlu%20belediyesi%20yeni%20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rluda.com/çorlu%20belediyesi%20yeni%20logosu.jpg"/>
                    <pic:cNvPicPr>
                      <a:picLocks noChangeAspect="1" noChangeArrowheads="1"/>
                    </pic:cNvPicPr>
                  </pic:nvPicPr>
                  <pic:blipFill>
                    <a:blip r:embed="rId8" cstate="print"/>
                    <a:srcRect/>
                    <a:stretch>
                      <a:fillRect/>
                    </a:stretch>
                  </pic:blipFill>
                  <pic:spPr bwMode="auto">
                    <a:xfrm>
                      <a:off x="0" y="0"/>
                      <a:ext cx="5760720" cy="4218035"/>
                    </a:xfrm>
                    <a:prstGeom prst="rect">
                      <a:avLst/>
                    </a:prstGeom>
                    <a:noFill/>
                    <a:ln w="9525">
                      <a:noFill/>
                      <a:miter lim="800000"/>
                      <a:headEnd/>
                      <a:tailEnd/>
                    </a:ln>
                  </pic:spPr>
                </pic:pic>
              </a:graphicData>
            </a:graphic>
          </wp:inline>
        </w:drawing>
      </w:r>
    </w:p>
    <w:p w:rsidR="007079E4" w:rsidRDefault="007079E4" w:rsidP="006A2487">
      <w:pPr>
        <w:jc w:val="center"/>
        <w:rPr>
          <w:rFonts w:ascii="Times New Roman" w:hAnsi="Times New Roman" w:cs="Times New Roman"/>
          <w:b/>
        </w:rPr>
      </w:pPr>
    </w:p>
    <w:p w:rsidR="007079E4" w:rsidRDefault="007079E4" w:rsidP="006A2487">
      <w:pPr>
        <w:jc w:val="center"/>
        <w:rPr>
          <w:rFonts w:ascii="Times New Roman" w:hAnsi="Times New Roman" w:cs="Times New Roman"/>
          <w:b/>
        </w:rPr>
      </w:pPr>
    </w:p>
    <w:p w:rsidR="007079E4" w:rsidRDefault="007079E4" w:rsidP="006A2487">
      <w:pPr>
        <w:jc w:val="center"/>
        <w:rPr>
          <w:rFonts w:ascii="Times New Roman" w:hAnsi="Times New Roman" w:cs="Times New Roman"/>
          <w:b/>
        </w:rPr>
      </w:pPr>
    </w:p>
    <w:p w:rsidR="007079E4" w:rsidRDefault="007079E4" w:rsidP="006A2487">
      <w:pPr>
        <w:jc w:val="center"/>
        <w:rPr>
          <w:rFonts w:ascii="Times New Roman" w:hAnsi="Times New Roman" w:cs="Times New Roman"/>
          <w:b/>
        </w:rPr>
      </w:pPr>
    </w:p>
    <w:p w:rsidR="003F3CA4" w:rsidRPr="00EF659A" w:rsidRDefault="00C86DC5" w:rsidP="00C86DC5">
      <w:pPr>
        <w:tabs>
          <w:tab w:val="center" w:pos="4790"/>
          <w:tab w:val="right" w:pos="9580"/>
        </w:tabs>
        <w:rPr>
          <w:rFonts w:ascii="Times New Roman" w:hAnsi="Times New Roman" w:cs="Times New Roman"/>
          <w:b/>
        </w:rPr>
      </w:pPr>
      <w:r>
        <w:rPr>
          <w:rFonts w:ascii="Times New Roman" w:hAnsi="Times New Roman" w:cs="Times New Roman"/>
          <w:b/>
        </w:rPr>
        <w:tab/>
        <w:t>2020</w:t>
      </w:r>
      <w:r w:rsidR="003F3CA4" w:rsidRPr="00EF659A">
        <w:rPr>
          <w:rFonts w:ascii="Times New Roman" w:hAnsi="Times New Roman" w:cs="Times New Roman"/>
          <w:b/>
        </w:rPr>
        <w:br w:type="page"/>
      </w:r>
      <w:r>
        <w:rPr>
          <w:rFonts w:ascii="Times New Roman" w:hAnsi="Times New Roman" w:cs="Times New Roman"/>
          <w:b/>
        </w:rPr>
        <w:lastRenderedPageBreak/>
        <w:tab/>
      </w:r>
    </w:p>
    <w:p w:rsidR="00EF659A" w:rsidRDefault="00EF659A" w:rsidP="00B02E8D">
      <w:pPr>
        <w:rPr>
          <w:rFonts w:ascii="Times New Roman" w:hAnsi="Times New Roman" w:cs="Times New Roman"/>
          <w:b/>
        </w:rPr>
      </w:pPr>
    </w:p>
    <w:p w:rsidR="007C6A7E" w:rsidRPr="00BC41BA" w:rsidRDefault="009F036B" w:rsidP="00BC41BA">
      <w:pPr>
        <w:jc w:val="center"/>
        <w:rPr>
          <w:rFonts w:ascii="Times New Roman" w:hAnsi="Times New Roman" w:cs="Times New Roman"/>
          <w:b/>
        </w:rPr>
      </w:pPr>
      <w:r w:rsidRPr="00EF659A">
        <w:rPr>
          <w:rFonts w:ascii="Times New Roman" w:hAnsi="Times New Roman" w:cs="Times New Roman"/>
          <w:b/>
        </w:rPr>
        <w:t>İÇİNDEKİLER</w:t>
      </w:r>
    </w:p>
    <w:p w:rsidR="00EF659A" w:rsidRPr="00EF659A" w:rsidRDefault="00EF659A" w:rsidP="00912B59">
      <w:pPr>
        <w:autoSpaceDE w:val="0"/>
        <w:autoSpaceDN w:val="0"/>
        <w:adjustRightInd w:val="0"/>
        <w:spacing w:after="0" w:line="240" w:lineRule="auto"/>
        <w:rPr>
          <w:rFonts w:ascii="Times New Roman" w:hAnsi="Times New Roman" w:cs="Times New Roman"/>
          <w:b/>
          <w:bCs/>
        </w:rPr>
      </w:pPr>
    </w:p>
    <w:p w:rsidR="00472A55" w:rsidRPr="00EF659A" w:rsidRDefault="00472A55" w:rsidP="00472A55">
      <w:pPr>
        <w:autoSpaceDE w:val="0"/>
        <w:autoSpaceDN w:val="0"/>
        <w:adjustRightInd w:val="0"/>
        <w:spacing w:after="0" w:line="240" w:lineRule="auto"/>
        <w:jc w:val="center"/>
        <w:rPr>
          <w:rFonts w:ascii="Times New Roman" w:hAnsi="Times New Roman" w:cs="Times New Roman"/>
          <w:b/>
          <w:bCs/>
        </w:rPr>
      </w:pPr>
      <w:r w:rsidRPr="00EF659A">
        <w:rPr>
          <w:rFonts w:ascii="Times New Roman" w:hAnsi="Times New Roman" w:cs="Times New Roman"/>
          <w:b/>
          <w:bCs/>
        </w:rPr>
        <w:t xml:space="preserve">BİRİNCİ BÖLÜM </w:t>
      </w:r>
    </w:p>
    <w:p w:rsidR="00472A55" w:rsidRPr="00EF659A" w:rsidRDefault="000930DB" w:rsidP="00472A55">
      <w:pPr>
        <w:autoSpaceDE w:val="0"/>
        <w:autoSpaceDN w:val="0"/>
        <w:adjustRightInd w:val="0"/>
        <w:spacing w:after="0" w:line="240" w:lineRule="auto"/>
        <w:jc w:val="center"/>
        <w:rPr>
          <w:rFonts w:ascii="Times New Roman" w:hAnsi="Times New Roman" w:cs="Times New Roman"/>
          <w:b/>
          <w:color w:val="000000"/>
        </w:rPr>
      </w:pPr>
      <w:r>
        <w:rPr>
          <w:rFonts w:ascii="Times New Roman" w:hAnsi="Times New Roman" w:cs="Times New Roman"/>
          <w:b/>
          <w:color w:val="000000"/>
        </w:rPr>
        <w:t>Amaç, Kapsam,</w:t>
      </w:r>
      <w:r w:rsidR="00472A55" w:rsidRPr="00EF659A">
        <w:rPr>
          <w:rFonts w:ascii="Times New Roman" w:hAnsi="Times New Roman" w:cs="Times New Roman"/>
          <w:b/>
          <w:color w:val="000000"/>
        </w:rPr>
        <w:t xml:space="preserve"> Dayanak</w:t>
      </w:r>
      <w:r w:rsidR="007F159B">
        <w:rPr>
          <w:rFonts w:ascii="Times New Roman" w:hAnsi="Times New Roman" w:cs="Times New Roman"/>
          <w:b/>
          <w:color w:val="000000"/>
        </w:rPr>
        <w:t xml:space="preserve"> ve</w:t>
      </w:r>
      <w:r w:rsidR="00472A55" w:rsidRPr="00EF659A">
        <w:rPr>
          <w:rFonts w:ascii="Times New Roman" w:hAnsi="Times New Roman" w:cs="Times New Roman"/>
          <w:b/>
          <w:color w:val="000000"/>
        </w:rPr>
        <w:t xml:space="preserve"> Tanımlar </w:t>
      </w:r>
    </w:p>
    <w:p w:rsidR="00472A55" w:rsidRPr="00EF659A" w:rsidRDefault="00472A55" w:rsidP="00472A55">
      <w:pPr>
        <w:autoSpaceDE w:val="0"/>
        <w:autoSpaceDN w:val="0"/>
        <w:adjustRightInd w:val="0"/>
        <w:spacing w:after="0" w:line="240" w:lineRule="auto"/>
        <w:jc w:val="center"/>
        <w:rPr>
          <w:rFonts w:ascii="Times New Roman" w:hAnsi="Times New Roman" w:cs="Times New Roman"/>
          <w:color w:val="000000"/>
        </w:rPr>
      </w:pPr>
    </w:p>
    <w:p w:rsidR="00C35B8A" w:rsidRPr="00EF659A" w:rsidRDefault="000930DB" w:rsidP="00020799">
      <w:pPr>
        <w:pStyle w:val="ListeParagraf"/>
        <w:numPr>
          <w:ilvl w:val="0"/>
          <w:numId w:val="1"/>
        </w:num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Amaç ve Kapsam</w:t>
      </w:r>
      <w:r w:rsidR="00C35B8A" w:rsidRPr="00EF659A">
        <w:rPr>
          <w:rFonts w:ascii="Times New Roman" w:hAnsi="Times New Roman" w:cs="Times New Roman"/>
          <w:bCs/>
        </w:rPr>
        <w:tab/>
      </w:r>
      <w:r w:rsidR="00C35B8A" w:rsidRPr="00EF659A">
        <w:rPr>
          <w:rFonts w:ascii="Times New Roman" w:hAnsi="Times New Roman" w:cs="Times New Roman"/>
          <w:bCs/>
        </w:rPr>
        <w:tab/>
      </w:r>
      <w:r w:rsidR="00C35B8A" w:rsidRPr="00EF659A">
        <w:rPr>
          <w:rFonts w:ascii="Times New Roman" w:hAnsi="Times New Roman" w:cs="Times New Roman"/>
          <w:bCs/>
        </w:rPr>
        <w:tab/>
      </w:r>
      <w:r w:rsidR="00C35B8A" w:rsidRPr="00EF659A">
        <w:rPr>
          <w:rFonts w:ascii="Times New Roman" w:hAnsi="Times New Roman" w:cs="Times New Roman"/>
          <w:bCs/>
        </w:rPr>
        <w:tab/>
      </w:r>
      <w:r w:rsidR="00C35B8A" w:rsidRPr="00EF659A">
        <w:rPr>
          <w:rFonts w:ascii="Times New Roman" w:hAnsi="Times New Roman" w:cs="Times New Roman"/>
          <w:bCs/>
        </w:rPr>
        <w:tab/>
      </w:r>
      <w:r w:rsidR="00C35B8A" w:rsidRPr="00EF659A">
        <w:rPr>
          <w:rFonts w:ascii="Times New Roman" w:hAnsi="Times New Roman" w:cs="Times New Roman"/>
          <w:bCs/>
        </w:rPr>
        <w:tab/>
      </w:r>
      <w:r w:rsidR="00C35B8A" w:rsidRPr="00EF659A">
        <w:rPr>
          <w:rFonts w:ascii="Times New Roman" w:hAnsi="Times New Roman" w:cs="Times New Roman"/>
          <w:bCs/>
        </w:rPr>
        <w:tab/>
      </w:r>
      <w:r w:rsidR="00C35B8A" w:rsidRPr="00EF659A">
        <w:rPr>
          <w:rFonts w:ascii="Times New Roman" w:hAnsi="Times New Roman" w:cs="Times New Roman"/>
          <w:bCs/>
        </w:rPr>
        <w:tab/>
      </w:r>
      <w:r w:rsidR="00C35B8A" w:rsidRPr="00EF659A">
        <w:rPr>
          <w:rFonts w:ascii="Times New Roman" w:hAnsi="Times New Roman" w:cs="Times New Roman"/>
          <w:bCs/>
        </w:rPr>
        <w:tab/>
      </w:r>
      <w:r w:rsidR="00127376">
        <w:rPr>
          <w:rFonts w:ascii="Times New Roman" w:hAnsi="Times New Roman" w:cs="Times New Roman"/>
          <w:b/>
          <w:bCs/>
        </w:rPr>
        <w:t>3</w:t>
      </w:r>
    </w:p>
    <w:p w:rsidR="00C35B8A" w:rsidRPr="00EF659A" w:rsidRDefault="000930DB" w:rsidP="00020799">
      <w:pPr>
        <w:pStyle w:val="ListeParagraf"/>
        <w:numPr>
          <w:ilvl w:val="0"/>
          <w:numId w:val="1"/>
        </w:numPr>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rPr>
        <w:t>Dayanak</w:t>
      </w:r>
      <w:r w:rsidR="00C35B8A" w:rsidRPr="00EF659A">
        <w:rPr>
          <w:rFonts w:ascii="Times New Roman" w:hAnsi="Times New Roman" w:cs="Times New Roman"/>
          <w:b/>
          <w:bCs/>
        </w:rPr>
        <w:tab/>
      </w:r>
      <w:r w:rsidR="00C35B8A" w:rsidRPr="00EF659A">
        <w:rPr>
          <w:rFonts w:ascii="Times New Roman" w:hAnsi="Times New Roman" w:cs="Times New Roman"/>
          <w:b/>
          <w:bCs/>
        </w:rPr>
        <w:tab/>
      </w:r>
      <w:r w:rsidR="00C35B8A" w:rsidRPr="00EF659A">
        <w:rPr>
          <w:rFonts w:ascii="Times New Roman" w:hAnsi="Times New Roman" w:cs="Times New Roman"/>
          <w:b/>
          <w:bCs/>
        </w:rPr>
        <w:tab/>
      </w:r>
      <w:r w:rsidR="00C35B8A" w:rsidRPr="00EF659A">
        <w:rPr>
          <w:rFonts w:ascii="Times New Roman" w:hAnsi="Times New Roman" w:cs="Times New Roman"/>
          <w:b/>
          <w:bCs/>
        </w:rPr>
        <w:tab/>
      </w:r>
      <w:r w:rsidR="00C35B8A" w:rsidRPr="00EF659A">
        <w:rPr>
          <w:rFonts w:ascii="Times New Roman" w:hAnsi="Times New Roman" w:cs="Times New Roman"/>
          <w:b/>
          <w:bCs/>
        </w:rPr>
        <w:tab/>
      </w:r>
      <w:r w:rsidR="00C35B8A" w:rsidRPr="00EF659A">
        <w:rPr>
          <w:rFonts w:ascii="Times New Roman" w:hAnsi="Times New Roman" w:cs="Times New Roman"/>
          <w:b/>
          <w:bCs/>
        </w:rPr>
        <w:tab/>
      </w:r>
      <w:r w:rsidR="00C35B8A" w:rsidRPr="00EF659A">
        <w:rPr>
          <w:rFonts w:ascii="Times New Roman" w:hAnsi="Times New Roman" w:cs="Times New Roman"/>
          <w:b/>
          <w:bCs/>
        </w:rPr>
        <w:tab/>
      </w:r>
      <w:r w:rsidR="00C35B8A" w:rsidRPr="00EF659A">
        <w:rPr>
          <w:rFonts w:ascii="Times New Roman" w:hAnsi="Times New Roman" w:cs="Times New Roman"/>
          <w:b/>
          <w:bCs/>
        </w:rPr>
        <w:tab/>
      </w:r>
      <w:r w:rsidR="00C35B8A" w:rsidRPr="00EF659A">
        <w:rPr>
          <w:rFonts w:ascii="Times New Roman" w:hAnsi="Times New Roman" w:cs="Times New Roman"/>
          <w:b/>
          <w:bCs/>
        </w:rPr>
        <w:tab/>
      </w:r>
      <w:r w:rsidR="00C35B8A" w:rsidRPr="00EF659A">
        <w:rPr>
          <w:rFonts w:ascii="Times New Roman" w:hAnsi="Times New Roman" w:cs="Times New Roman"/>
          <w:b/>
          <w:bCs/>
        </w:rPr>
        <w:tab/>
      </w:r>
      <w:r w:rsidR="00127376">
        <w:rPr>
          <w:rFonts w:ascii="Times New Roman" w:hAnsi="Times New Roman" w:cs="Times New Roman"/>
          <w:b/>
          <w:bCs/>
        </w:rPr>
        <w:t>3</w:t>
      </w:r>
    </w:p>
    <w:p w:rsidR="00C35B8A" w:rsidRPr="00EF659A" w:rsidRDefault="000930DB" w:rsidP="00020799">
      <w:pPr>
        <w:pStyle w:val="ListeParagraf"/>
        <w:numPr>
          <w:ilvl w:val="0"/>
          <w:numId w:val="1"/>
        </w:numPr>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rPr>
        <w:t>Tanımlar</w:t>
      </w:r>
      <w:r>
        <w:rPr>
          <w:rFonts w:ascii="Times New Roman" w:hAnsi="Times New Roman" w:cs="Times New Roman"/>
          <w:bCs/>
        </w:rPr>
        <w:tab/>
      </w:r>
      <w:r w:rsidR="00C35B8A" w:rsidRPr="00EF659A">
        <w:rPr>
          <w:rFonts w:ascii="Times New Roman" w:hAnsi="Times New Roman" w:cs="Times New Roman"/>
          <w:bCs/>
        </w:rPr>
        <w:tab/>
      </w:r>
      <w:r w:rsidR="00C35B8A" w:rsidRPr="00EF659A">
        <w:rPr>
          <w:rFonts w:ascii="Times New Roman" w:hAnsi="Times New Roman" w:cs="Times New Roman"/>
          <w:bCs/>
        </w:rPr>
        <w:tab/>
      </w:r>
      <w:r w:rsidR="00C35B8A" w:rsidRPr="00EF659A">
        <w:rPr>
          <w:rFonts w:ascii="Times New Roman" w:hAnsi="Times New Roman" w:cs="Times New Roman"/>
          <w:bCs/>
        </w:rPr>
        <w:tab/>
      </w:r>
      <w:r w:rsidR="00C35B8A" w:rsidRPr="00EF659A">
        <w:rPr>
          <w:rFonts w:ascii="Times New Roman" w:hAnsi="Times New Roman" w:cs="Times New Roman"/>
          <w:bCs/>
        </w:rPr>
        <w:tab/>
      </w:r>
      <w:r w:rsidR="00C35B8A" w:rsidRPr="00EF659A">
        <w:rPr>
          <w:rFonts w:ascii="Times New Roman" w:hAnsi="Times New Roman" w:cs="Times New Roman"/>
          <w:bCs/>
        </w:rPr>
        <w:tab/>
      </w:r>
      <w:r w:rsidR="00C35B8A" w:rsidRPr="00EF659A">
        <w:rPr>
          <w:rFonts w:ascii="Times New Roman" w:hAnsi="Times New Roman" w:cs="Times New Roman"/>
          <w:bCs/>
        </w:rPr>
        <w:tab/>
      </w:r>
      <w:r w:rsidR="00C35B8A" w:rsidRPr="00EF659A">
        <w:rPr>
          <w:rFonts w:ascii="Times New Roman" w:hAnsi="Times New Roman" w:cs="Times New Roman"/>
          <w:bCs/>
        </w:rPr>
        <w:tab/>
      </w:r>
      <w:r w:rsidR="00C35B8A" w:rsidRPr="00EF659A">
        <w:rPr>
          <w:rFonts w:ascii="Times New Roman" w:hAnsi="Times New Roman" w:cs="Times New Roman"/>
          <w:bCs/>
        </w:rPr>
        <w:tab/>
      </w:r>
      <w:r w:rsidR="00C35B8A" w:rsidRPr="00EF659A">
        <w:rPr>
          <w:rFonts w:ascii="Times New Roman" w:hAnsi="Times New Roman" w:cs="Times New Roman"/>
          <w:bCs/>
        </w:rPr>
        <w:tab/>
      </w:r>
      <w:r w:rsidR="00127376">
        <w:rPr>
          <w:rFonts w:ascii="Times New Roman" w:hAnsi="Times New Roman" w:cs="Times New Roman"/>
          <w:b/>
          <w:bCs/>
        </w:rPr>
        <w:t>3</w:t>
      </w:r>
    </w:p>
    <w:p w:rsidR="007C6A7E" w:rsidRPr="00EF659A" w:rsidRDefault="007C6A7E" w:rsidP="007C6A7E">
      <w:pPr>
        <w:pStyle w:val="ListeParagraf"/>
        <w:autoSpaceDE w:val="0"/>
        <w:autoSpaceDN w:val="0"/>
        <w:adjustRightInd w:val="0"/>
        <w:spacing w:after="0" w:line="240" w:lineRule="auto"/>
        <w:ind w:left="750"/>
        <w:rPr>
          <w:rFonts w:ascii="Times New Roman" w:hAnsi="Times New Roman" w:cs="Times New Roman"/>
          <w:b/>
          <w:bCs/>
        </w:rPr>
      </w:pPr>
    </w:p>
    <w:p w:rsidR="00472A55" w:rsidRPr="00EF659A" w:rsidRDefault="00472A55" w:rsidP="000930DB">
      <w:pPr>
        <w:pStyle w:val="ListeParagraf"/>
        <w:autoSpaceDE w:val="0"/>
        <w:autoSpaceDN w:val="0"/>
        <w:adjustRightInd w:val="0"/>
        <w:spacing w:after="0" w:line="240" w:lineRule="auto"/>
        <w:ind w:left="0"/>
        <w:jc w:val="center"/>
        <w:rPr>
          <w:rFonts w:ascii="Times New Roman" w:hAnsi="Times New Roman" w:cs="Times New Roman"/>
          <w:b/>
          <w:color w:val="000000"/>
        </w:rPr>
      </w:pPr>
      <w:r w:rsidRPr="00EF659A">
        <w:rPr>
          <w:rFonts w:ascii="Times New Roman" w:hAnsi="Times New Roman" w:cs="Times New Roman"/>
          <w:b/>
          <w:color w:val="000000"/>
        </w:rPr>
        <w:t>İKİNCİ BÖLÜM</w:t>
      </w:r>
    </w:p>
    <w:p w:rsidR="000930DB" w:rsidRPr="000F4516" w:rsidRDefault="000930DB" w:rsidP="000930DB">
      <w:pPr>
        <w:tabs>
          <w:tab w:val="left" w:pos="3402"/>
        </w:tabs>
        <w:ind w:left="3261" w:right="2578" w:hanging="567"/>
        <w:jc w:val="center"/>
        <w:rPr>
          <w:rFonts w:ascii="Times New Roman" w:hAnsi="Times New Roman" w:cs="Times New Roman"/>
          <w:b/>
          <w:color w:val="000000"/>
          <w:sz w:val="24"/>
          <w:szCs w:val="24"/>
        </w:rPr>
      </w:pPr>
      <w:r w:rsidRPr="000F4516">
        <w:rPr>
          <w:rFonts w:ascii="Times New Roman" w:hAnsi="Times New Roman" w:cs="Times New Roman"/>
          <w:b/>
          <w:color w:val="000000"/>
          <w:sz w:val="24"/>
          <w:szCs w:val="24"/>
        </w:rPr>
        <w:t>Müracaat ve Tahsis</w:t>
      </w:r>
    </w:p>
    <w:p w:rsidR="00472A55" w:rsidRPr="00EF659A" w:rsidRDefault="00472A55" w:rsidP="00472A55">
      <w:pPr>
        <w:pStyle w:val="ListeParagraf"/>
        <w:autoSpaceDE w:val="0"/>
        <w:autoSpaceDN w:val="0"/>
        <w:adjustRightInd w:val="0"/>
        <w:spacing w:after="0" w:line="240" w:lineRule="auto"/>
        <w:ind w:left="750"/>
        <w:jc w:val="center"/>
        <w:rPr>
          <w:rFonts w:ascii="Times New Roman" w:hAnsi="Times New Roman" w:cs="Times New Roman"/>
          <w:b/>
          <w:color w:val="000000"/>
        </w:rPr>
      </w:pPr>
    </w:p>
    <w:p w:rsidR="007A1497" w:rsidRPr="00EF659A" w:rsidRDefault="000930DB" w:rsidP="00020799">
      <w:pPr>
        <w:pStyle w:val="ListeParagraf"/>
        <w:numPr>
          <w:ilvl w:val="0"/>
          <w:numId w:val="1"/>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Sorumlu Birim</w:t>
      </w:r>
      <w:r>
        <w:rPr>
          <w:rFonts w:ascii="Times New Roman" w:hAnsi="Times New Roman" w:cs="Times New Roman"/>
          <w:color w:val="000000"/>
        </w:rPr>
        <w:tab/>
      </w:r>
      <w:r>
        <w:rPr>
          <w:rFonts w:ascii="Times New Roman" w:hAnsi="Times New Roman" w:cs="Times New Roman"/>
          <w:color w:val="000000"/>
        </w:rPr>
        <w:tab/>
      </w:r>
      <w:r w:rsidR="007F159B">
        <w:rPr>
          <w:rFonts w:ascii="Times New Roman" w:hAnsi="Times New Roman" w:cs="Times New Roman"/>
          <w:color w:val="000000"/>
        </w:rPr>
        <w:tab/>
      </w:r>
      <w:r w:rsidR="007A1497" w:rsidRPr="00EF659A">
        <w:rPr>
          <w:rFonts w:ascii="Times New Roman" w:hAnsi="Times New Roman" w:cs="Times New Roman"/>
          <w:color w:val="000000"/>
        </w:rPr>
        <w:tab/>
      </w:r>
      <w:r w:rsidR="007A1497" w:rsidRPr="00EF659A">
        <w:rPr>
          <w:rFonts w:ascii="Times New Roman" w:hAnsi="Times New Roman" w:cs="Times New Roman"/>
          <w:color w:val="000000"/>
        </w:rPr>
        <w:tab/>
      </w:r>
      <w:r w:rsidR="007A1497" w:rsidRPr="00EF659A">
        <w:rPr>
          <w:rFonts w:ascii="Times New Roman" w:hAnsi="Times New Roman" w:cs="Times New Roman"/>
          <w:color w:val="000000"/>
        </w:rPr>
        <w:tab/>
      </w:r>
      <w:r w:rsidR="007A1497" w:rsidRPr="00EF659A">
        <w:rPr>
          <w:rFonts w:ascii="Times New Roman" w:hAnsi="Times New Roman" w:cs="Times New Roman"/>
          <w:color w:val="000000"/>
        </w:rPr>
        <w:tab/>
      </w:r>
      <w:r w:rsidR="007A1497" w:rsidRPr="00EF659A">
        <w:rPr>
          <w:rFonts w:ascii="Times New Roman" w:hAnsi="Times New Roman" w:cs="Times New Roman"/>
          <w:color w:val="000000"/>
        </w:rPr>
        <w:tab/>
      </w:r>
      <w:r w:rsidR="007A1497" w:rsidRPr="00EF659A">
        <w:rPr>
          <w:rFonts w:ascii="Times New Roman" w:hAnsi="Times New Roman" w:cs="Times New Roman"/>
          <w:color w:val="000000"/>
        </w:rPr>
        <w:tab/>
      </w:r>
      <w:r w:rsidR="007A1497" w:rsidRPr="00EF659A">
        <w:rPr>
          <w:rFonts w:ascii="Times New Roman" w:hAnsi="Times New Roman" w:cs="Times New Roman"/>
          <w:color w:val="000000"/>
        </w:rPr>
        <w:tab/>
      </w:r>
      <w:r w:rsidR="00127376">
        <w:rPr>
          <w:rFonts w:ascii="Times New Roman" w:hAnsi="Times New Roman" w:cs="Times New Roman"/>
          <w:b/>
          <w:color w:val="000000"/>
        </w:rPr>
        <w:t>3</w:t>
      </w:r>
    </w:p>
    <w:p w:rsidR="007A1497" w:rsidRPr="00EF659A" w:rsidRDefault="000D5242" w:rsidP="00020799">
      <w:pPr>
        <w:pStyle w:val="ListeParagraf"/>
        <w:numPr>
          <w:ilvl w:val="0"/>
          <w:numId w:val="1"/>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Tahsis Müracaatı</w:t>
      </w:r>
      <w:r>
        <w:rPr>
          <w:rFonts w:ascii="Times New Roman" w:hAnsi="Times New Roman" w:cs="Times New Roman"/>
          <w:color w:val="000000"/>
        </w:rPr>
        <w:tab/>
      </w:r>
      <w:r w:rsidR="007A1497" w:rsidRPr="00EF659A">
        <w:rPr>
          <w:rFonts w:ascii="Times New Roman" w:hAnsi="Times New Roman" w:cs="Times New Roman"/>
          <w:color w:val="000000"/>
        </w:rPr>
        <w:t xml:space="preserve"> </w:t>
      </w:r>
      <w:r w:rsidR="007A1497" w:rsidRPr="00EF659A">
        <w:rPr>
          <w:rFonts w:ascii="Times New Roman" w:hAnsi="Times New Roman" w:cs="Times New Roman"/>
          <w:color w:val="000000"/>
        </w:rPr>
        <w:tab/>
      </w:r>
      <w:r w:rsidR="007A1497" w:rsidRPr="00EF659A">
        <w:rPr>
          <w:rFonts w:ascii="Times New Roman" w:hAnsi="Times New Roman" w:cs="Times New Roman"/>
          <w:color w:val="000000"/>
        </w:rPr>
        <w:tab/>
      </w:r>
      <w:r w:rsidR="007A1497" w:rsidRPr="00EF659A">
        <w:rPr>
          <w:rFonts w:ascii="Times New Roman" w:hAnsi="Times New Roman" w:cs="Times New Roman"/>
          <w:color w:val="000000"/>
        </w:rPr>
        <w:tab/>
      </w:r>
      <w:r w:rsidR="007A1497" w:rsidRPr="00EF659A">
        <w:rPr>
          <w:rFonts w:ascii="Times New Roman" w:hAnsi="Times New Roman" w:cs="Times New Roman"/>
          <w:color w:val="000000"/>
        </w:rPr>
        <w:tab/>
      </w:r>
      <w:r w:rsidR="007A1497" w:rsidRPr="00EF659A">
        <w:rPr>
          <w:rFonts w:ascii="Times New Roman" w:hAnsi="Times New Roman" w:cs="Times New Roman"/>
          <w:color w:val="000000"/>
        </w:rPr>
        <w:tab/>
      </w:r>
      <w:r w:rsidR="007A1497" w:rsidRPr="00EF659A">
        <w:rPr>
          <w:rFonts w:ascii="Times New Roman" w:hAnsi="Times New Roman" w:cs="Times New Roman"/>
          <w:color w:val="000000"/>
        </w:rPr>
        <w:tab/>
      </w:r>
      <w:r w:rsidR="007A1497" w:rsidRPr="00EF659A">
        <w:rPr>
          <w:rFonts w:ascii="Times New Roman" w:hAnsi="Times New Roman" w:cs="Times New Roman"/>
          <w:color w:val="000000"/>
        </w:rPr>
        <w:tab/>
      </w:r>
      <w:r w:rsidR="007A1497" w:rsidRPr="00EF659A">
        <w:rPr>
          <w:rFonts w:ascii="Times New Roman" w:hAnsi="Times New Roman" w:cs="Times New Roman"/>
          <w:color w:val="000000"/>
        </w:rPr>
        <w:tab/>
      </w:r>
      <w:r w:rsidR="00127376">
        <w:rPr>
          <w:rFonts w:ascii="Times New Roman" w:hAnsi="Times New Roman" w:cs="Times New Roman"/>
          <w:b/>
          <w:color w:val="000000"/>
        </w:rPr>
        <w:t>4</w:t>
      </w:r>
    </w:p>
    <w:p w:rsidR="007A1497" w:rsidRPr="00654C93" w:rsidRDefault="00654C93" w:rsidP="00616F71">
      <w:pPr>
        <w:pStyle w:val="ListeParagraf"/>
        <w:numPr>
          <w:ilvl w:val="0"/>
          <w:numId w:val="1"/>
        </w:numPr>
        <w:autoSpaceDE w:val="0"/>
        <w:autoSpaceDN w:val="0"/>
        <w:adjustRightInd w:val="0"/>
        <w:spacing w:after="0" w:line="240" w:lineRule="auto"/>
        <w:jc w:val="both"/>
        <w:rPr>
          <w:rFonts w:ascii="Times New Roman" w:hAnsi="Times New Roman" w:cs="Times New Roman"/>
          <w:color w:val="000000"/>
        </w:rPr>
      </w:pPr>
      <w:r w:rsidRPr="00654C93">
        <w:rPr>
          <w:rFonts w:ascii="Times New Roman" w:hAnsi="Times New Roman" w:cs="Times New Roman"/>
          <w:color w:val="000000"/>
        </w:rPr>
        <w:t>Bahçe kullanıcılarının belirlenmesi</w:t>
      </w:r>
      <w:r w:rsidR="007A1497" w:rsidRPr="00654C93">
        <w:rPr>
          <w:rFonts w:ascii="Times New Roman" w:hAnsi="Times New Roman" w:cs="Times New Roman"/>
          <w:color w:val="000000"/>
        </w:rPr>
        <w:tab/>
      </w:r>
      <w:r w:rsidR="007A1497" w:rsidRPr="00654C93">
        <w:rPr>
          <w:rFonts w:ascii="Times New Roman" w:hAnsi="Times New Roman" w:cs="Times New Roman"/>
          <w:color w:val="000000"/>
        </w:rPr>
        <w:tab/>
      </w:r>
      <w:r w:rsidR="007A1497" w:rsidRPr="00654C93">
        <w:rPr>
          <w:rFonts w:ascii="Times New Roman" w:hAnsi="Times New Roman" w:cs="Times New Roman"/>
          <w:color w:val="000000"/>
        </w:rPr>
        <w:tab/>
      </w:r>
      <w:r w:rsidR="007A1497" w:rsidRPr="00654C93">
        <w:rPr>
          <w:rFonts w:ascii="Times New Roman" w:hAnsi="Times New Roman" w:cs="Times New Roman"/>
          <w:color w:val="000000"/>
        </w:rPr>
        <w:tab/>
      </w:r>
      <w:r w:rsidR="007A1497" w:rsidRPr="00654C93">
        <w:rPr>
          <w:rFonts w:ascii="Times New Roman" w:hAnsi="Times New Roman" w:cs="Times New Roman"/>
          <w:color w:val="000000"/>
        </w:rPr>
        <w:tab/>
      </w:r>
      <w:r w:rsidR="007A1497" w:rsidRPr="00654C93">
        <w:rPr>
          <w:rFonts w:ascii="Times New Roman" w:hAnsi="Times New Roman" w:cs="Times New Roman"/>
          <w:color w:val="000000"/>
        </w:rPr>
        <w:tab/>
      </w:r>
      <w:r w:rsidR="007A1497" w:rsidRPr="00654C93">
        <w:rPr>
          <w:rFonts w:ascii="Times New Roman" w:hAnsi="Times New Roman" w:cs="Times New Roman"/>
          <w:color w:val="000000"/>
        </w:rPr>
        <w:tab/>
      </w:r>
      <w:r w:rsidR="00127376">
        <w:rPr>
          <w:rFonts w:ascii="Times New Roman" w:hAnsi="Times New Roman" w:cs="Times New Roman"/>
          <w:b/>
          <w:color w:val="000000"/>
        </w:rPr>
        <w:t>4</w:t>
      </w:r>
    </w:p>
    <w:p w:rsidR="007F159B" w:rsidRPr="00040439" w:rsidRDefault="001F737F" w:rsidP="00040439">
      <w:pPr>
        <w:pStyle w:val="ListeParagraf"/>
        <w:numPr>
          <w:ilvl w:val="0"/>
          <w:numId w:val="1"/>
        </w:numPr>
        <w:autoSpaceDE w:val="0"/>
        <w:autoSpaceDN w:val="0"/>
        <w:adjustRightInd w:val="0"/>
        <w:spacing w:after="0" w:line="240" w:lineRule="auto"/>
        <w:rPr>
          <w:rFonts w:ascii="Times New Roman" w:hAnsi="Times New Roman" w:cs="Times New Roman"/>
          <w:bCs/>
        </w:rPr>
      </w:pPr>
      <w:r>
        <w:rPr>
          <w:rFonts w:ascii="Times New Roman" w:hAnsi="Times New Roman" w:cs="Times New Roman"/>
        </w:rPr>
        <w:t>Bahçe Kullanımının Kesinleşmesi</w:t>
      </w:r>
      <w:r w:rsidR="007A1497" w:rsidRPr="00EF659A">
        <w:rPr>
          <w:rFonts w:ascii="Times New Roman" w:hAnsi="Times New Roman" w:cs="Times New Roman"/>
        </w:rPr>
        <w:tab/>
      </w:r>
      <w:r w:rsidR="007A1497" w:rsidRPr="00EF659A">
        <w:rPr>
          <w:rFonts w:ascii="Times New Roman" w:hAnsi="Times New Roman" w:cs="Times New Roman"/>
        </w:rPr>
        <w:tab/>
      </w:r>
      <w:r w:rsidR="007A1497" w:rsidRPr="00EF659A">
        <w:rPr>
          <w:rFonts w:ascii="Times New Roman" w:hAnsi="Times New Roman" w:cs="Times New Roman"/>
        </w:rPr>
        <w:tab/>
      </w:r>
      <w:r w:rsidR="007A1497" w:rsidRPr="00EF659A">
        <w:rPr>
          <w:rFonts w:ascii="Times New Roman" w:hAnsi="Times New Roman" w:cs="Times New Roman"/>
        </w:rPr>
        <w:tab/>
      </w:r>
      <w:r w:rsidR="007A1497" w:rsidRPr="00EF659A">
        <w:rPr>
          <w:rFonts w:ascii="Times New Roman" w:hAnsi="Times New Roman" w:cs="Times New Roman"/>
        </w:rPr>
        <w:tab/>
      </w:r>
      <w:r w:rsidR="00906709" w:rsidRPr="007F159B">
        <w:rPr>
          <w:rFonts w:ascii="Times New Roman" w:hAnsi="Times New Roman" w:cs="Times New Roman"/>
        </w:rPr>
        <w:tab/>
      </w:r>
      <w:r w:rsidR="00906709" w:rsidRPr="007F159B">
        <w:rPr>
          <w:rFonts w:ascii="Times New Roman" w:hAnsi="Times New Roman" w:cs="Times New Roman"/>
        </w:rPr>
        <w:tab/>
      </w:r>
      <w:r w:rsidR="00127376">
        <w:rPr>
          <w:rFonts w:ascii="Times New Roman" w:hAnsi="Times New Roman" w:cs="Times New Roman"/>
          <w:b/>
        </w:rPr>
        <w:t>4</w:t>
      </w:r>
    </w:p>
    <w:p w:rsidR="00030B2D" w:rsidRPr="00040439" w:rsidRDefault="00040439" w:rsidP="00020799">
      <w:pPr>
        <w:pStyle w:val="ListeParagraf"/>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Bahçe Kullanım Süresi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7F159B">
        <w:rPr>
          <w:rFonts w:ascii="Times New Roman" w:hAnsi="Times New Roman" w:cs="Times New Roman"/>
          <w:color w:val="000000"/>
        </w:rPr>
        <w:tab/>
      </w:r>
      <w:r w:rsidR="00030B2D" w:rsidRPr="00EF659A">
        <w:rPr>
          <w:rFonts w:ascii="Times New Roman" w:hAnsi="Times New Roman" w:cs="Times New Roman"/>
          <w:color w:val="000000"/>
        </w:rPr>
        <w:tab/>
      </w:r>
      <w:r w:rsidR="00030B2D" w:rsidRPr="00EF659A">
        <w:rPr>
          <w:rFonts w:ascii="Times New Roman" w:hAnsi="Times New Roman" w:cs="Times New Roman"/>
          <w:color w:val="000000"/>
        </w:rPr>
        <w:tab/>
      </w:r>
      <w:r w:rsidR="00127376">
        <w:rPr>
          <w:rFonts w:ascii="Times New Roman" w:hAnsi="Times New Roman" w:cs="Times New Roman"/>
          <w:b/>
          <w:color w:val="000000"/>
        </w:rPr>
        <w:t>5</w:t>
      </w:r>
    </w:p>
    <w:p w:rsidR="00040439" w:rsidRPr="00040439" w:rsidRDefault="00040439" w:rsidP="00040439">
      <w:pPr>
        <w:autoSpaceDE w:val="0"/>
        <w:autoSpaceDN w:val="0"/>
        <w:adjustRightInd w:val="0"/>
        <w:spacing w:after="0" w:line="240" w:lineRule="auto"/>
        <w:rPr>
          <w:rFonts w:ascii="Times New Roman" w:hAnsi="Times New Roman" w:cs="Times New Roman"/>
          <w:color w:val="000000"/>
        </w:rPr>
      </w:pPr>
    </w:p>
    <w:p w:rsidR="001F737F" w:rsidRPr="00EF659A" w:rsidRDefault="001F737F" w:rsidP="00040439">
      <w:pPr>
        <w:pStyle w:val="ListeParagraf"/>
        <w:autoSpaceDE w:val="0"/>
        <w:autoSpaceDN w:val="0"/>
        <w:adjustRightInd w:val="0"/>
        <w:spacing w:after="0" w:line="240" w:lineRule="auto"/>
        <w:ind w:left="750" w:hanging="750"/>
        <w:jc w:val="center"/>
        <w:rPr>
          <w:rFonts w:ascii="Times New Roman" w:hAnsi="Times New Roman" w:cs="Times New Roman"/>
          <w:b/>
          <w:color w:val="000000"/>
        </w:rPr>
      </w:pPr>
      <w:r w:rsidRPr="00EF659A">
        <w:rPr>
          <w:rFonts w:ascii="Times New Roman" w:hAnsi="Times New Roman" w:cs="Times New Roman"/>
          <w:b/>
          <w:color w:val="000000"/>
        </w:rPr>
        <w:t>ÜÇÜNCÜ BÖLÜM</w:t>
      </w:r>
    </w:p>
    <w:p w:rsidR="001F737F" w:rsidRPr="00040439" w:rsidRDefault="00040439" w:rsidP="00040439">
      <w:pPr>
        <w:autoSpaceDE w:val="0"/>
        <w:autoSpaceDN w:val="0"/>
        <w:adjustRightInd w:val="0"/>
        <w:spacing w:after="0" w:line="240" w:lineRule="auto"/>
        <w:jc w:val="center"/>
        <w:rPr>
          <w:rFonts w:ascii="Times New Roman" w:hAnsi="Times New Roman" w:cs="Times New Roman"/>
          <w:b/>
          <w:color w:val="000000"/>
        </w:rPr>
      </w:pPr>
      <w:r>
        <w:rPr>
          <w:rFonts w:ascii="Times New Roman" w:hAnsi="Times New Roman" w:cs="Times New Roman"/>
          <w:b/>
          <w:color w:val="000000"/>
        </w:rPr>
        <w:t>Kullanım Esasları, Hizmet ve Kullanım Bedeli</w:t>
      </w:r>
    </w:p>
    <w:p w:rsidR="001F737F" w:rsidRPr="00EF659A" w:rsidRDefault="001F737F" w:rsidP="00040439">
      <w:pPr>
        <w:pStyle w:val="ListeParagraf"/>
        <w:autoSpaceDE w:val="0"/>
        <w:autoSpaceDN w:val="0"/>
        <w:adjustRightInd w:val="0"/>
        <w:spacing w:after="0" w:line="240" w:lineRule="auto"/>
        <w:ind w:left="750"/>
        <w:rPr>
          <w:rFonts w:ascii="Times New Roman" w:hAnsi="Times New Roman" w:cs="Times New Roman"/>
          <w:color w:val="000000"/>
        </w:rPr>
      </w:pPr>
    </w:p>
    <w:p w:rsidR="00030B2D" w:rsidRPr="00EF659A" w:rsidRDefault="00FC30FC" w:rsidP="00020799">
      <w:pPr>
        <w:pStyle w:val="ListeParagraf"/>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Kullanım Esasları</w:t>
      </w:r>
      <w:r w:rsidR="00030B2D" w:rsidRPr="00EF659A">
        <w:rPr>
          <w:rFonts w:ascii="Times New Roman" w:hAnsi="Times New Roman" w:cs="Times New Roman"/>
          <w:color w:val="000000"/>
        </w:rPr>
        <w:tab/>
      </w:r>
      <w:r w:rsidR="00030B2D" w:rsidRPr="00EF659A">
        <w:rPr>
          <w:rFonts w:ascii="Times New Roman" w:hAnsi="Times New Roman" w:cs="Times New Roman"/>
          <w:color w:val="000000"/>
        </w:rPr>
        <w:tab/>
      </w:r>
      <w:r w:rsidR="00030B2D" w:rsidRPr="00EF659A">
        <w:rPr>
          <w:rFonts w:ascii="Times New Roman" w:hAnsi="Times New Roman" w:cs="Times New Roman"/>
          <w:color w:val="000000"/>
        </w:rPr>
        <w:tab/>
      </w:r>
      <w:r w:rsidR="00030B2D" w:rsidRPr="00EF659A">
        <w:rPr>
          <w:rFonts w:ascii="Times New Roman" w:hAnsi="Times New Roman" w:cs="Times New Roman"/>
          <w:color w:val="000000"/>
        </w:rPr>
        <w:tab/>
      </w:r>
      <w:r w:rsidR="00030B2D" w:rsidRPr="00EF659A">
        <w:rPr>
          <w:rFonts w:ascii="Times New Roman" w:hAnsi="Times New Roman" w:cs="Times New Roman"/>
          <w:color w:val="000000"/>
        </w:rPr>
        <w:tab/>
      </w:r>
      <w:r w:rsidR="00030B2D" w:rsidRPr="00EF659A">
        <w:rPr>
          <w:rFonts w:ascii="Times New Roman" w:hAnsi="Times New Roman" w:cs="Times New Roman"/>
          <w:color w:val="000000"/>
        </w:rPr>
        <w:tab/>
      </w:r>
      <w:r w:rsidR="00030B2D" w:rsidRPr="00EF659A">
        <w:rPr>
          <w:rFonts w:ascii="Times New Roman" w:hAnsi="Times New Roman" w:cs="Times New Roman"/>
          <w:color w:val="000000"/>
        </w:rPr>
        <w:tab/>
      </w:r>
      <w:r w:rsidR="00030B2D" w:rsidRPr="00EF659A">
        <w:rPr>
          <w:rFonts w:ascii="Times New Roman" w:hAnsi="Times New Roman" w:cs="Times New Roman"/>
          <w:color w:val="000000"/>
        </w:rPr>
        <w:tab/>
      </w:r>
      <w:r w:rsidR="00030B2D" w:rsidRPr="00EF659A">
        <w:rPr>
          <w:rFonts w:ascii="Times New Roman" w:hAnsi="Times New Roman" w:cs="Times New Roman"/>
          <w:color w:val="000000"/>
        </w:rPr>
        <w:tab/>
      </w:r>
      <w:r w:rsidR="00127376">
        <w:rPr>
          <w:rFonts w:ascii="Times New Roman" w:hAnsi="Times New Roman" w:cs="Times New Roman"/>
          <w:b/>
          <w:color w:val="000000"/>
        </w:rPr>
        <w:t>5</w:t>
      </w:r>
    </w:p>
    <w:p w:rsidR="003573D5" w:rsidRPr="00EF659A" w:rsidRDefault="000430E3" w:rsidP="00020799">
      <w:pPr>
        <w:pStyle w:val="ListeParagraf"/>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Hizmet Bedeli</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3573D5" w:rsidRPr="00EF659A">
        <w:rPr>
          <w:rFonts w:ascii="Times New Roman" w:hAnsi="Times New Roman" w:cs="Times New Roman"/>
          <w:color w:val="000000"/>
        </w:rPr>
        <w:tab/>
      </w:r>
      <w:r w:rsidR="003573D5" w:rsidRPr="00EF659A">
        <w:rPr>
          <w:rFonts w:ascii="Times New Roman" w:hAnsi="Times New Roman" w:cs="Times New Roman"/>
          <w:color w:val="000000"/>
        </w:rPr>
        <w:tab/>
      </w:r>
      <w:r w:rsidR="003573D5" w:rsidRPr="00EF659A">
        <w:rPr>
          <w:rFonts w:ascii="Times New Roman" w:hAnsi="Times New Roman" w:cs="Times New Roman"/>
          <w:color w:val="000000"/>
        </w:rPr>
        <w:tab/>
      </w:r>
      <w:r w:rsidR="003573D5" w:rsidRPr="00EF659A">
        <w:rPr>
          <w:rFonts w:ascii="Times New Roman" w:hAnsi="Times New Roman" w:cs="Times New Roman"/>
          <w:color w:val="000000"/>
        </w:rPr>
        <w:tab/>
      </w:r>
      <w:r w:rsidR="003573D5" w:rsidRPr="00EF659A">
        <w:rPr>
          <w:rFonts w:ascii="Times New Roman" w:hAnsi="Times New Roman" w:cs="Times New Roman"/>
          <w:color w:val="000000"/>
        </w:rPr>
        <w:tab/>
      </w:r>
      <w:r w:rsidR="003573D5" w:rsidRPr="00EF659A">
        <w:rPr>
          <w:rFonts w:ascii="Times New Roman" w:hAnsi="Times New Roman" w:cs="Times New Roman"/>
          <w:color w:val="000000"/>
        </w:rPr>
        <w:tab/>
      </w:r>
      <w:r w:rsidR="00127376" w:rsidRPr="00127376">
        <w:rPr>
          <w:rFonts w:ascii="Times New Roman" w:hAnsi="Times New Roman" w:cs="Times New Roman"/>
          <w:b/>
          <w:color w:val="000000"/>
        </w:rPr>
        <w:t>6</w:t>
      </w:r>
    </w:p>
    <w:p w:rsidR="003573D5" w:rsidRPr="00EF659A" w:rsidRDefault="00436DD2" w:rsidP="00020799">
      <w:pPr>
        <w:pStyle w:val="ListeParagraf"/>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Bahçenin Tahliyesi</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3573D5" w:rsidRPr="00EF659A">
        <w:rPr>
          <w:rFonts w:ascii="Times New Roman" w:hAnsi="Times New Roman" w:cs="Times New Roman"/>
          <w:color w:val="000000"/>
        </w:rPr>
        <w:tab/>
      </w:r>
      <w:r w:rsidR="003573D5" w:rsidRPr="00EF659A">
        <w:rPr>
          <w:rFonts w:ascii="Times New Roman" w:hAnsi="Times New Roman" w:cs="Times New Roman"/>
          <w:color w:val="000000"/>
        </w:rPr>
        <w:tab/>
      </w:r>
      <w:r w:rsidR="003573D5" w:rsidRPr="00EF659A">
        <w:rPr>
          <w:rFonts w:ascii="Times New Roman" w:hAnsi="Times New Roman" w:cs="Times New Roman"/>
          <w:color w:val="000000"/>
        </w:rPr>
        <w:tab/>
      </w:r>
      <w:r w:rsidR="003573D5" w:rsidRPr="00EF659A">
        <w:rPr>
          <w:rFonts w:ascii="Times New Roman" w:hAnsi="Times New Roman" w:cs="Times New Roman"/>
          <w:color w:val="000000"/>
        </w:rPr>
        <w:tab/>
      </w:r>
      <w:r w:rsidR="003573D5" w:rsidRPr="00EF659A">
        <w:rPr>
          <w:rFonts w:ascii="Times New Roman" w:hAnsi="Times New Roman" w:cs="Times New Roman"/>
          <w:color w:val="000000"/>
        </w:rPr>
        <w:tab/>
      </w:r>
      <w:r w:rsidR="00127376">
        <w:rPr>
          <w:rFonts w:ascii="Times New Roman" w:hAnsi="Times New Roman" w:cs="Times New Roman"/>
          <w:b/>
          <w:color w:val="000000"/>
        </w:rPr>
        <w:t>6</w:t>
      </w:r>
    </w:p>
    <w:p w:rsidR="00DB4A3F" w:rsidRPr="00A97F6A" w:rsidRDefault="00EF659A" w:rsidP="007F159B">
      <w:pPr>
        <w:autoSpaceDE w:val="0"/>
        <w:autoSpaceDN w:val="0"/>
        <w:adjustRightInd w:val="0"/>
        <w:spacing w:after="0" w:line="240" w:lineRule="auto"/>
        <w:jc w:val="both"/>
        <w:rPr>
          <w:rFonts w:ascii="Times New Roman" w:hAnsi="Times New Roman" w:cs="Times New Roman"/>
          <w:b/>
          <w:color w:val="000000"/>
        </w:rPr>
      </w:pPr>
      <w:r w:rsidRPr="00A97F6A">
        <w:rPr>
          <w:rFonts w:ascii="Times New Roman" w:hAnsi="Times New Roman" w:cs="Times New Roman"/>
          <w:b/>
          <w:color w:val="000000"/>
        </w:rPr>
        <w:tab/>
      </w:r>
      <w:r w:rsidRPr="00A97F6A">
        <w:rPr>
          <w:rFonts w:ascii="Times New Roman" w:hAnsi="Times New Roman" w:cs="Times New Roman"/>
          <w:b/>
          <w:color w:val="000000"/>
        </w:rPr>
        <w:tab/>
      </w:r>
      <w:r w:rsidRPr="00A97F6A">
        <w:rPr>
          <w:rFonts w:ascii="Times New Roman" w:hAnsi="Times New Roman" w:cs="Times New Roman"/>
          <w:b/>
          <w:color w:val="000000"/>
        </w:rPr>
        <w:tab/>
      </w:r>
      <w:r w:rsidRPr="00A97F6A">
        <w:rPr>
          <w:rFonts w:ascii="Times New Roman" w:hAnsi="Times New Roman" w:cs="Times New Roman"/>
          <w:b/>
          <w:color w:val="000000"/>
        </w:rPr>
        <w:tab/>
      </w:r>
      <w:r w:rsidRPr="00A97F6A">
        <w:rPr>
          <w:rFonts w:ascii="Times New Roman" w:hAnsi="Times New Roman" w:cs="Times New Roman"/>
          <w:b/>
          <w:color w:val="000000"/>
        </w:rPr>
        <w:tab/>
      </w:r>
      <w:r w:rsidRPr="00A97F6A">
        <w:rPr>
          <w:rFonts w:ascii="Times New Roman" w:hAnsi="Times New Roman" w:cs="Times New Roman"/>
          <w:b/>
          <w:color w:val="000000"/>
        </w:rPr>
        <w:tab/>
      </w:r>
      <w:r w:rsidRPr="00A97F6A">
        <w:rPr>
          <w:rFonts w:ascii="Times New Roman" w:hAnsi="Times New Roman" w:cs="Times New Roman"/>
          <w:b/>
          <w:color w:val="000000"/>
        </w:rPr>
        <w:tab/>
      </w:r>
    </w:p>
    <w:p w:rsidR="00DB4A3F" w:rsidRPr="00EF659A" w:rsidRDefault="00DB4A3F" w:rsidP="00DB4A3F">
      <w:pPr>
        <w:autoSpaceDE w:val="0"/>
        <w:autoSpaceDN w:val="0"/>
        <w:adjustRightInd w:val="0"/>
        <w:spacing w:after="0" w:line="240" w:lineRule="auto"/>
        <w:jc w:val="center"/>
        <w:rPr>
          <w:rFonts w:ascii="Times New Roman" w:hAnsi="Times New Roman" w:cs="Times New Roman"/>
          <w:b/>
          <w:color w:val="000000"/>
        </w:rPr>
      </w:pPr>
    </w:p>
    <w:p w:rsidR="00DB4A3F" w:rsidRPr="00EF659A" w:rsidRDefault="00DB4A3F" w:rsidP="00DB4A3F">
      <w:pPr>
        <w:autoSpaceDE w:val="0"/>
        <w:autoSpaceDN w:val="0"/>
        <w:adjustRightInd w:val="0"/>
        <w:spacing w:after="0" w:line="240" w:lineRule="auto"/>
        <w:jc w:val="center"/>
        <w:rPr>
          <w:rFonts w:ascii="Times New Roman" w:hAnsi="Times New Roman" w:cs="Times New Roman"/>
          <w:b/>
          <w:color w:val="000000"/>
        </w:rPr>
      </w:pPr>
      <w:r w:rsidRPr="00EF659A">
        <w:rPr>
          <w:rFonts w:ascii="Times New Roman" w:hAnsi="Times New Roman" w:cs="Times New Roman"/>
          <w:b/>
          <w:color w:val="000000"/>
        </w:rPr>
        <w:t>DÖRDÜNCÜ BÖLÜM</w:t>
      </w:r>
    </w:p>
    <w:p w:rsidR="00DB4A3F" w:rsidRPr="00EF659A" w:rsidRDefault="00436DD2" w:rsidP="00436DD2">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Son Hükümler</w:t>
      </w:r>
    </w:p>
    <w:p w:rsidR="00DB4A3F" w:rsidRPr="00EF659A" w:rsidRDefault="00DB4A3F" w:rsidP="00DB4A3F">
      <w:pPr>
        <w:autoSpaceDE w:val="0"/>
        <w:autoSpaceDN w:val="0"/>
        <w:adjustRightInd w:val="0"/>
        <w:spacing w:after="0" w:line="240" w:lineRule="auto"/>
        <w:jc w:val="both"/>
        <w:rPr>
          <w:rFonts w:ascii="Times New Roman" w:hAnsi="Times New Roman" w:cs="Times New Roman"/>
          <w:color w:val="000000"/>
        </w:rPr>
      </w:pPr>
    </w:p>
    <w:p w:rsidR="00DB4A3F" w:rsidRPr="00EF659A" w:rsidRDefault="00436DD2" w:rsidP="00020799">
      <w:pPr>
        <w:pStyle w:val="ListeParagraf"/>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Yürürlük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B4A3F" w:rsidRPr="00EF659A">
        <w:rPr>
          <w:rFonts w:ascii="Times New Roman" w:hAnsi="Times New Roman" w:cs="Times New Roman"/>
        </w:rPr>
        <w:tab/>
      </w:r>
      <w:r w:rsidR="00DB4A3F" w:rsidRPr="00EF659A">
        <w:rPr>
          <w:rFonts w:ascii="Times New Roman" w:hAnsi="Times New Roman" w:cs="Times New Roman"/>
        </w:rPr>
        <w:tab/>
      </w:r>
      <w:r w:rsidR="00DB4A3F" w:rsidRPr="00EF659A">
        <w:rPr>
          <w:rFonts w:ascii="Times New Roman" w:hAnsi="Times New Roman" w:cs="Times New Roman"/>
        </w:rPr>
        <w:tab/>
      </w:r>
      <w:r w:rsidR="00DB4A3F" w:rsidRPr="00EF659A">
        <w:rPr>
          <w:rFonts w:ascii="Times New Roman" w:hAnsi="Times New Roman" w:cs="Times New Roman"/>
        </w:rPr>
        <w:tab/>
      </w:r>
      <w:r w:rsidR="00DB4A3F" w:rsidRPr="00EF659A">
        <w:rPr>
          <w:rFonts w:ascii="Times New Roman" w:hAnsi="Times New Roman" w:cs="Times New Roman"/>
        </w:rPr>
        <w:tab/>
      </w:r>
      <w:r w:rsidR="00DB4A3F" w:rsidRPr="00EF659A">
        <w:rPr>
          <w:rFonts w:ascii="Times New Roman" w:hAnsi="Times New Roman" w:cs="Times New Roman"/>
        </w:rPr>
        <w:tab/>
      </w:r>
      <w:r w:rsidR="00D7469B" w:rsidRPr="00127376">
        <w:rPr>
          <w:rFonts w:ascii="Times New Roman" w:hAnsi="Times New Roman" w:cs="Times New Roman"/>
          <w:b/>
          <w:color w:val="000000"/>
        </w:rPr>
        <w:t>7</w:t>
      </w:r>
    </w:p>
    <w:p w:rsidR="00DB4A3F" w:rsidRPr="00E33380" w:rsidRDefault="00D7469B" w:rsidP="00020799">
      <w:pPr>
        <w:pStyle w:val="ListeParagraf"/>
        <w:numPr>
          <w:ilvl w:val="0"/>
          <w:numId w:val="1"/>
        </w:num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color w:val="000000"/>
        </w:rPr>
        <w:t>Yürütme</w:t>
      </w:r>
      <w:r>
        <w:rPr>
          <w:rFonts w:ascii="Times New Roman" w:hAnsi="Times New Roman" w:cs="Times New Roman"/>
          <w:color w:val="000000"/>
        </w:rPr>
        <w:tab/>
      </w:r>
      <w:r>
        <w:rPr>
          <w:rFonts w:ascii="Times New Roman" w:hAnsi="Times New Roman" w:cs="Times New Roman"/>
          <w:color w:val="000000"/>
        </w:rPr>
        <w:tab/>
      </w:r>
      <w:r w:rsidR="00DB4A3F" w:rsidRPr="00EF659A">
        <w:rPr>
          <w:rFonts w:ascii="Times New Roman" w:hAnsi="Times New Roman" w:cs="Times New Roman"/>
          <w:color w:val="000000"/>
        </w:rPr>
        <w:tab/>
      </w:r>
      <w:r w:rsidR="00DB4A3F" w:rsidRPr="00EF659A">
        <w:rPr>
          <w:rFonts w:ascii="Times New Roman" w:hAnsi="Times New Roman" w:cs="Times New Roman"/>
          <w:color w:val="000000"/>
        </w:rPr>
        <w:tab/>
      </w:r>
      <w:r w:rsidR="00DB4A3F" w:rsidRPr="00EF659A">
        <w:rPr>
          <w:rFonts w:ascii="Times New Roman" w:hAnsi="Times New Roman" w:cs="Times New Roman"/>
          <w:color w:val="000000"/>
        </w:rPr>
        <w:tab/>
      </w:r>
      <w:r w:rsidR="00DB4A3F" w:rsidRPr="00EF659A">
        <w:rPr>
          <w:rFonts w:ascii="Times New Roman" w:hAnsi="Times New Roman" w:cs="Times New Roman"/>
          <w:color w:val="000000"/>
        </w:rPr>
        <w:tab/>
      </w:r>
      <w:r w:rsidR="00DB4A3F" w:rsidRPr="00EF659A">
        <w:rPr>
          <w:rFonts w:ascii="Times New Roman" w:hAnsi="Times New Roman" w:cs="Times New Roman"/>
          <w:color w:val="000000"/>
        </w:rPr>
        <w:tab/>
      </w:r>
      <w:r w:rsidR="00DB4A3F" w:rsidRPr="00EF659A">
        <w:rPr>
          <w:rFonts w:ascii="Times New Roman" w:hAnsi="Times New Roman" w:cs="Times New Roman"/>
          <w:color w:val="000000"/>
        </w:rPr>
        <w:tab/>
      </w:r>
      <w:r w:rsidR="00DB4A3F" w:rsidRPr="00EF659A">
        <w:rPr>
          <w:rFonts w:ascii="Times New Roman" w:hAnsi="Times New Roman" w:cs="Times New Roman"/>
          <w:color w:val="000000"/>
        </w:rPr>
        <w:tab/>
      </w:r>
      <w:r w:rsidR="00DB4A3F" w:rsidRPr="00EF659A">
        <w:rPr>
          <w:rFonts w:ascii="Times New Roman" w:hAnsi="Times New Roman" w:cs="Times New Roman"/>
          <w:color w:val="000000"/>
        </w:rPr>
        <w:tab/>
      </w:r>
      <w:r>
        <w:rPr>
          <w:rFonts w:ascii="Times New Roman" w:hAnsi="Times New Roman" w:cs="Times New Roman"/>
          <w:b/>
          <w:color w:val="000000"/>
        </w:rPr>
        <w:t>7</w:t>
      </w:r>
    </w:p>
    <w:p w:rsidR="008F64E4" w:rsidRPr="00EF659A" w:rsidRDefault="008F64E4" w:rsidP="008F64E4">
      <w:pPr>
        <w:pStyle w:val="ListeParagraf"/>
        <w:autoSpaceDE w:val="0"/>
        <w:autoSpaceDN w:val="0"/>
        <w:adjustRightInd w:val="0"/>
        <w:spacing w:after="0" w:line="240" w:lineRule="auto"/>
        <w:ind w:left="2832"/>
        <w:rPr>
          <w:rFonts w:ascii="Times New Roman" w:hAnsi="Times New Roman" w:cs="Times New Roman"/>
          <w:b/>
          <w:color w:val="000000"/>
        </w:rPr>
      </w:pPr>
    </w:p>
    <w:p w:rsidR="00B25288" w:rsidRPr="008F70BF" w:rsidRDefault="00B25288" w:rsidP="00B25288">
      <w:pPr>
        <w:spacing w:after="0" w:line="240" w:lineRule="auto"/>
        <w:jc w:val="center"/>
        <w:rPr>
          <w:rFonts w:ascii="Times New Roman" w:hAnsi="Times New Roman" w:cs="Times New Roman"/>
          <w:color w:val="000000" w:themeColor="text1"/>
        </w:rPr>
      </w:pPr>
    </w:p>
    <w:p w:rsidR="00B25288" w:rsidRPr="008F70BF" w:rsidRDefault="00B25288" w:rsidP="008F64E4">
      <w:pPr>
        <w:pStyle w:val="ListeParagraf"/>
        <w:autoSpaceDE w:val="0"/>
        <w:autoSpaceDN w:val="0"/>
        <w:adjustRightInd w:val="0"/>
        <w:spacing w:after="0" w:line="240" w:lineRule="auto"/>
        <w:ind w:left="750"/>
        <w:rPr>
          <w:rFonts w:ascii="Times New Roman" w:hAnsi="Times New Roman" w:cs="Times New Roman"/>
          <w:bCs/>
          <w:color w:val="000000" w:themeColor="text1"/>
        </w:rPr>
      </w:pPr>
    </w:p>
    <w:p w:rsidR="00E119B4" w:rsidRPr="008F70BF" w:rsidRDefault="00E119B4" w:rsidP="00E119B4">
      <w:pPr>
        <w:autoSpaceDE w:val="0"/>
        <w:autoSpaceDN w:val="0"/>
        <w:adjustRightInd w:val="0"/>
        <w:spacing w:after="0" w:line="240" w:lineRule="auto"/>
        <w:rPr>
          <w:rFonts w:ascii="Times New Roman" w:hAnsi="Times New Roman" w:cs="Times New Roman"/>
          <w:bCs/>
          <w:color w:val="000000" w:themeColor="text1"/>
        </w:rPr>
      </w:pPr>
    </w:p>
    <w:p w:rsidR="00E119B4" w:rsidRDefault="00616F71" w:rsidP="00616F71">
      <w:pPr>
        <w:autoSpaceDE w:val="0"/>
        <w:autoSpaceDN w:val="0"/>
        <w:adjustRightInd w:val="0"/>
        <w:spacing w:after="0" w:line="240" w:lineRule="auto"/>
        <w:ind w:left="360"/>
        <w:rPr>
          <w:rFonts w:cs="TimesNewRomanPS-BoldMT"/>
          <w:bCs/>
        </w:rPr>
      </w:pPr>
      <w:r w:rsidRPr="00E33380">
        <w:rPr>
          <w:rFonts w:cs="TimesNewRomanPS-BoldMT"/>
          <w:b/>
          <w:bCs/>
        </w:rPr>
        <w:t>EK – 1</w:t>
      </w:r>
      <w:r>
        <w:rPr>
          <w:rFonts w:cs="TimesNewRomanPS-BoldMT"/>
          <w:bCs/>
        </w:rPr>
        <w:t xml:space="preserve"> Müracaat Dilekçesi</w:t>
      </w:r>
      <w:r>
        <w:rPr>
          <w:rFonts w:cs="TimesNewRomanPS-BoldMT"/>
          <w:bCs/>
        </w:rPr>
        <w:tab/>
      </w:r>
      <w:r>
        <w:rPr>
          <w:rFonts w:cs="TimesNewRomanPS-BoldMT"/>
          <w:bCs/>
        </w:rPr>
        <w:tab/>
      </w:r>
      <w:r>
        <w:rPr>
          <w:rFonts w:cs="TimesNewRomanPS-BoldMT"/>
          <w:bCs/>
        </w:rPr>
        <w:tab/>
      </w:r>
      <w:r>
        <w:rPr>
          <w:rFonts w:cs="TimesNewRomanPS-BoldMT"/>
          <w:bCs/>
        </w:rPr>
        <w:tab/>
      </w:r>
      <w:r>
        <w:rPr>
          <w:rFonts w:cs="TimesNewRomanPS-BoldMT"/>
          <w:bCs/>
        </w:rPr>
        <w:tab/>
      </w:r>
      <w:r>
        <w:rPr>
          <w:rFonts w:cs="TimesNewRomanPS-BoldMT"/>
          <w:bCs/>
        </w:rPr>
        <w:tab/>
      </w:r>
      <w:r>
        <w:rPr>
          <w:rFonts w:cs="TimesNewRomanPS-BoldMT"/>
          <w:bCs/>
        </w:rPr>
        <w:tab/>
      </w:r>
      <w:r>
        <w:rPr>
          <w:rFonts w:cs="TimesNewRomanPS-BoldMT"/>
          <w:bCs/>
        </w:rPr>
        <w:tab/>
      </w:r>
      <w:r>
        <w:rPr>
          <w:rFonts w:cs="TimesNewRomanPS-BoldMT"/>
          <w:bCs/>
        </w:rPr>
        <w:tab/>
      </w:r>
      <w:r w:rsidRPr="00E33380">
        <w:rPr>
          <w:rFonts w:ascii="Times New Roman" w:hAnsi="Times New Roman" w:cs="Times New Roman"/>
          <w:b/>
          <w:color w:val="000000"/>
        </w:rPr>
        <w:t>8</w:t>
      </w:r>
    </w:p>
    <w:p w:rsidR="00616F71" w:rsidRDefault="00616F71" w:rsidP="00616F71">
      <w:pPr>
        <w:autoSpaceDE w:val="0"/>
        <w:autoSpaceDN w:val="0"/>
        <w:adjustRightInd w:val="0"/>
        <w:spacing w:after="0" w:line="240" w:lineRule="auto"/>
        <w:ind w:left="360"/>
        <w:rPr>
          <w:rFonts w:ascii="Times New Roman" w:hAnsi="Times New Roman" w:cs="Times New Roman"/>
          <w:b/>
          <w:color w:val="000000"/>
        </w:rPr>
      </w:pPr>
      <w:r w:rsidRPr="00E33380">
        <w:rPr>
          <w:rFonts w:cs="TimesNewRomanPS-BoldMT"/>
          <w:b/>
          <w:bCs/>
        </w:rPr>
        <w:t>EK – 2</w:t>
      </w:r>
      <w:r>
        <w:rPr>
          <w:rFonts w:cs="TimesNewRomanPS-BoldMT"/>
          <w:bCs/>
        </w:rPr>
        <w:t xml:space="preserve"> </w:t>
      </w:r>
      <w:r w:rsidR="00E33380">
        <w:rPr>
          <w:rFonts w:cs="TimesNewRomanPS-BoldMT"/>
          <w:bCs/>
        </w:rPr>
        <w:t>Hobi Bahçesi Kullanma Taahhütnamesi</w:t>
      </w:r>
      <w:r w:rsidR="00E33380">
        <w:rPr>
          <w:rFonts w:cs="TimesNewRomanPS-BoldMT"/>
          <w:bCs/>
        </w:rPr>
        <w:tab/>
      </w:r>
      <w:r w:rsidR="00E33380">
        <w:rPr>
          <w:rFonts w:cs="TimesNewRomanPS-BoldMT"/>
          <w:bCs/>
        </w:rPr>
        <w:tab/>
      </w:r>
      <w:r w:rsidR="00E33380">
        <w:rPr>
          <w:rFonts w:cs="TimesNewRomanPS-BoldMT"/>
          <w:bCs/>
        </w:rPr>
        <w:tab/>
      </w:r>
      <w:r w:rsidR="00E33380">
        <w:rPr>
          <w:rFonts w:cs="TimesNewRomanPS-BoldMT"/>
          <w:bCs/>
        </w:rPr>
        <w:tab/>
      </w:r>
      <w:r w:rsidR="00E33380">
        <w:rPr>
          <w:rFonts w:cs="TimesNewRomanPS-BoldMT"/>
          <w:bCs/>
        </w:rPr>
        <w:tab/>
      </w:r>
      <w:r w:rsidR="00E33380">
        <w:rPr>
          <w:rFonts w:cs="TimesNewRomanPS-BoldMT"/>
          <w:bCs/>
        </w:rPr>
        <w:tab/>
      </w:r>
      <w:r w:rsidR="00E33380" w:rsidRPr="00E33380">
        <w:rPr>
          <w:rFonts w:ascii="Times New Roman" w:hAnsi="Times New Roman" w:cs="Times New Roman"/>
          <w:b/>
          <w:color w:val="000000"/>
        </w:rPr>
        <w:t>9</w:t>
      </w:r>
    </w:p>
    <w:p w:rsidR="00E33380" w:rsidRDefault="00E33380" w:rsidP="00616F71">
      <w:pPr>
        <w:autoSpaceDE w:val="0"/>
        <w:autoSpaceDN w:val="0"/>
        <w:adjustRightInd w:val="0"/>
        <w:spacing w:after="0" w:line="240" w:lineRule="auto"/>
        <w:ind w:left="360"/>
        <w:rPr>
          <w:rFonts w:cs="TimesNewRomanPS-BoldMT"/>
          <w:bCs/>
        </w:rPr>
      </w:pPr>
      <w:r w:rsidRPr="00E33380">
        <w:rPr>
          <w:rFonts w:cs="TimesNewRomanPS-BoldMT"/>
          <w:b/>
          <w:bCs/>
        </w:rPr>
        <w:t>EK – 3</w:t>
      </w:r>
      <w:r>
        <w:rPr>
          <w:rFonts w:cs="TimesNewRomanPS-BoldMT"/>
          <w:bCs/>
        </w:rPr>
        <w:t xml:space="preserve"> Hobi Bahçesi Kullanma Belgesi</w:t>
      </w:r>
      <w:r>
        <w:rPr>
          <w:rFonts w:cs="TimesNewRomanPS-BoldMT"/>
          <w:bCs/>
        </w:rPr>
        <w:tab/>
      </w:r>
      <w:r>
        <w:rPr>
          <w:rFonts w:cs="TimesNewRomanPS-BoldMT"/>
          <w:bCs/>
        </w:rPr>
        <w:tab/>
      </w:r>
      <w:r>
        <w:rPr>
          <w:rFonts w:cs="TimesNewRomanPS-BoldMT"/>
          <w:bCs/>
        </w:rPr>
        <w:tab/>
      </w:r>
      <w:r>
        <w:rPr>
          <w:rFonts w:cs="TimesNewRomanPS-BoldMT"/>
          <w:bCs/>
        </w:rPr>
        <w:tab/>
      </w:r>
      <w:r>
        <w:rPr>
          <w:rFonts w:cs="TimesNewRomanPS-BoldMT"/>
          <w:bCs/>
        </w:rPr>
        <w:tab/>
      </w:r>
      <w:r>
        <w:rPr>
          <w:rFonts w:cs="TimesNewRomanPS-BoldMT"/>
          <w:bCs/>
        </w:rPr>
        <w:tab/>
      </w:r>
      <w:r>
        <w:rPr>
          <w:rFonts w:cs="TimesNewRomanPS-BoldMT"/>
          <w:bCs/>
        </w:rPr>
        <w:tab/>
      </w:r>
      <w:r w:rsidRPr="00E33380">
        <w:rPr>
          <w:rFonts w:ascii="Times New Roman" w:hAnsi="Times New Roman" w:cs="Times New Roman"/>
          <w:b/>
          <w:color w:val="000000"/>
        </w:rPr>
        <w:t>11</w:t>
      </w:r>
    </w:p>
    <w:p w:rsidR="00E119B4" w:rsidRPr="00E119B4" w:rsidRDefault="00E119B4" w:rsidP="00E119B4">
      <w:pPr>
        <w:autoSpaceDE w:val="0"/>
        <w:autoSpaceDN w:val="0"/>
        <w:adjustRightInd w:val="0"/>
        <w:spacing w:after="0" w:line="240" w:lineRule="auto"/>
        <w:rPr>
          <w:rFonts w:cs="TimesNewRomanPS-BoldMT"/>
          <w:bCs/>
        </w:rPr>
      </w:pPr>
    </w:p>
    <w:p w:rsidR="00444FF3" w:rsidRDefault="00444FF3" w:rsidP="00444FF3">
      <w:pPr>
        <w:autoSpaceDE w:val="0"/>
        <w:autoSpaceDN w:val="0"/>
        <w:adjustRightInd w:val="0"/>
        <w:spacing w:after="0" w:line="240" w:lineRule="auto"/>
        <w:rPr>
          <w:rFonts w:cs="TimesNewRomanPS-BoldMT"/>
          <w:bCs/>
        </w:rPr>
      </w:pPr>
    </w:p>
    <w:p w:rsidR="00E119B4" w:rsidRDefault="00E119B4" w:rsidP="00444FF3">
      <w:pPr>
        <w:autoSpaceDE w:val="0"/>
        <w:autoSpaceDN w:val="0"/>
        <w:adjustRightInd w:val="0"/>
        <w:spacing w:after="0" w:line="240" w:lineRule="auto"/>
        <w:jc w:val="center"/>
        <w:rPr>
          <w:rFonts w:ascii="Calibri" w:hAnsi="Calibri" w:cs="Calibri"/>
          <w:color w:val="000000"/>
        </w:rPr>
      </w:pPr>
    </w:p>
    <w:p w:rsidR="00E119B4" w:rsidRPr="00444FF3" w:rsidRDefault="00E119B4" w:rsidP="00444FF3">
      <w:pPr>
        <w:autoSpaceDE w:val="0"/>
        <w:autoSpaceDN w:val="0"/>
        <w:adjustRightInd w:val="0"/>
        <w:spacing w:after="0" w:line="240" w:lineRule="auto"/>
        <w:jc w:val="center"/>
        <w:rPr>
          <w:rFonts w:ascii="Calibri" w:hAnsi="Calibri" w:cs="Calibri"/>
          <w:color w:val="000000"/>
        </w:rPr>
      </w:pPr>
    </w:p>
    <w:p w:rsidR="00444FF3" w:rsidRPr="00444FF3" w:rsidRDefault="00444FF3" w:rsidP="00444FF3">
      <w:pPr>
        <w:autoSpaceDE w:val="0"/>
        <w:autoSpaceDN w:val="0"/>
        <w:adjustRightInd w:val="0"/>
        <w:spacing w:after="0" w:line="240" w:lineRule="auto"/>
        <w:rPr>
          <w:rFonts w:cs="TimesNewRomanPS-BoldMT"/>
          <w:bCs/>
        </w:rPr>
      </w:pPr>
    </w:p>
    <w:p w:rsidR="002E39FB" w:rsidRPr="00906709" w:rsidRDefault="002E39FB" w:rsidP="00906709">
      <w:pPr>
        <w:autoSpaceDE w:val="0"/>
        <w:autoSpaceDN w:val="0"/>
        <w:adjustRightInd w:val="0"/>
        <w:spacing w:after="0" w:line="240" w:lineRule="auto"/>
        <w:rPr>
          <w:rFonts w:cs="TimesNewRomanPS-BoldMT"/>
          <w:b/>
          <w:bCs/>
        </w:rPr>
      </w:pPr>
    </w:p>
    <w:p w:rsidR="002E39FB" w:rsidRPr="0028649B" w:rsidRDefault="002E39FB" w:rsidP="006A2487">
      <w:pPr>
        <w:jc w:val="center"/>
        <w:rPr>
          <w:rFonts w:cs="Times New Roman"/>
          <w:b/>
        </w:rPr>
      </w:pPr>
    </w:p>
    <w:p w:rsidR="002E39FB" w:rsidRPr="0028649B" w:rsidRDefault="002E39FB" w:rsidP="006A2487">
      <w:pPr>
        <w:jc w:val="center"/>
        <w:rPr>
          <w:rFonts w:cs="Times New Roman"/>
          <w:b/>
        </w:rPr>
      </w:pPr>
    </w:p>
    <w:p w:rsidR="00DA702D" w:rsidRDefault="00127376" w:rsidP="00DA702D">
      <w:pPr>
        <w:rPr>
          <w:rFonts w:cs="Times New Roman"/>
          <w:b/>
        </w:rPr>
      </w:pPr>
      <w:r>
        <w:rPr>
          <w:rFonts w:cs="Times New Roman"/>
          <w:b/>
        </w:rPr>
        <w:lastRenderedPageBreak/>
        <w:t>,</w:t>
      </w:r>
    </w:p>
    <w:p w:rsidR="00127376" w:rsidRPr="00DA702D" w:rsidRDefault="00127376" w:rsidP="00DA702D"/>
    <w:p w:rsidR="00020799" w:rsidRPr="00C4592C" w:rsidRDefault="00020799" w:rsidP="00020799">
      <w:pPr>
        <w:pStyle w:val="Balk1"/>
        <w:spacing w:before="90"/>
        <w:ind w:left="2591" w:right="2577"/>
        <w:jc w:val="center"/>
        <w:rPr>
          <w:rFonts w:ascii="Times New Roman" w:eastAsiaTheme="minorEastAsia" w:hAnsi="Times New Roman" w:cs="Times New Roman"/>
          <w:bCs w:val="0"/>
          <w:color w:val="000000"/>
          <w:sz w:val="24"/>
          <w:szCs w:val="24"/>
        </w:rPr>
      </w:pPr>
      <w:r w:rsidRPr="00C4592C">
        <w:rPr>
          <w:rFonts w:ascii="Times New Roman" w:eastAsiaTheme="minorEastAsia" w:hAnsi="Times New Roman" w:cs="Times New Roman"/>
          <w:bCs w:val="0"/>
          <w:color w:val="000000"/>
          <w:sz w:val="24"/>
          <w:szCs w:val="24"/>
        </w:rPr>
        <w:t>BİRİNCİ BÖLÜM</w:t>
      </w:r>
    </w:p>
    <w:p w:rsidR="00020799" w:rsidRPr="00C4592C" w:rsidRDefault="00020799" w:rsidP="00020799">
      <w:pPr>
        <w:ind w:left="2589" w:right="2578"/>
        <w:jc w:val="center"/>
        <w:rPr>
          <w:rFonts w:ascii="Times New Roman" w:hAnsi="Times New Roman" w:cs="Times New Roman"/>
          <w:b/>
          <w:color w:val="000000"/>
          <w:sz w:val="24"/>
          <w:szCs w:val="24"/>
        </w:rPr>
      </w:pPr>
      <w:r w:rsidRPr="00C4592C">
        <w:rPr>
          <w:rFonts w:ascii="Times New Roman" w:hAnsi="Times New Roman" w:cs="Times New Roman"/>
          <w:b/>
          <w:color w:val="000000"/>
          <w:sz w:val="24"/>
          <w:szCs w:val="24"/>
        </w:rPr>
        <w:t>Amaç, Kapsam, Dayanak ve Tanımlar</w:t>
      </w:r>
    </w:p>
    <w:p w:rsidR="00020799" w:rsidRDefault="00020799" w:rsidP="00020799">
      <w:pPr>
        <w:pStyle w:val="GvdeMetni"/>
        <w:rPr>
          <w:b/>
        </w:rPr>
      </w:pPr>
    </w:p>
    <w:p w:rsidR="00020799" w:rsidRDefault="00020799" w:rsidP="00C4592C">
      <w:pPr>
        <w:autoSpaceDE w:val="0"/>
        <w:autoSpaceDN w:val="0"/>
        <w:adjustRightInd w:val="0"/>
        <w:spacing w:after="0" w:line="240" w:lineRule="auto"/>
        <w:rPr>
          <w:b/>
          <w:sz w:val="24"/>
        </w:rPr>
      </w:pPr>
      <w:r w:rsidRPr="00C4592C">
        <w:rPr>
          <w:rFonts w:ascii="Times New Roman" w:hAnsi="Times New Roman" w:cs="Times New Roman"/>
          <w:b/>
          <w:color w:val="000000"/>
          <w:sz w:val="24"/>
          <w:szCs w:val="24"/>
        </w:rPr>
        <w:t>Amaç</w:t>
      </w:r>
      <w:r>
        <w:rPr>
          <w:b/>
          <w:sz w:val="24"/>
        </w:rPr>
        <w:t xml:space="preserve"> ve kapsam</w:t>
      </w:r>
    </w:p>
    <w:p w:rsidR="00020799" w:rsidRPr="000F4516" w:rsidRDefault="00020799" w:rsidP="00C4592C">
      <w:pPr>
        <w:autoSpaceDE w:val="0"/>
        <w:autoSpaceDN w:val="0"/>
        <w:adjustRightInd w:val="0"/>
        <w:spacing w:after="0" w:line="240" w:lineRule="auto"/>
        <w:jc w:val="both"/>
        <w:rPr>
          <w:sz w:val="24"/>
        </w:rPr>
      </w:pPr>
      <w:r w:rsidRPr="00C4592C">
        <w:rPr>
          <w:rFonts w:ascii="Times New Roman" w:hAnsi="Times New Roman" w:cs="Times New Roman"/>
          <w:b/>
          <w:color w:val="000000"/>
          <w:sz w:val="24"/>
          <w:szCs w:val="24"/>
        </w:rPr>
        <w:t>MADDE 1</w:t>
      </w:r>
      <w:r w:rsidR="00C4592C" w:rsidRPr="00C4592C">
        <w:rPr>
          <w:rFonts w:ascii="Times New Roman" w:hAnsi="Times New Roman" w:cs="Times New Roman"/>
          <w:b/>
          <w:color w:val="000000"/>
          <w:sz w:val="24"/>
          <w:szCs w:val="24"/>
        </w:rPr>
        <w:t>.</w:t>
      </w:r>
      <w:r w:rsidR="00C4592C">
        <w:rPr>
          <w:b/>
        </w:rPr>
        <w:t xml:space="preserve"> </w:t>
      </w:r>
      <w:r w:rsidRPr="000F4516">
        <w:rPr>
          <w:sz w:val="24"/>
        </w:rPr>
        <w:t xml:space="preserve">Bu Yönetmeliğin amacı Çorlu Belediyesi tarafından </w:t>
      </w:r>
      <w:r w:rsidR="00C4592C" w:rsidRPr="000F4516">
        <w:rPr>
          <w:sz w:val="24"/>
        </w:rPr>
        <w:t>vatandaşlarımızın</w:t>
      </w:r>
      <w:r w:rsidRPr="000F4516">
        <w:rPr>
          <w:sz w:val="24"/>
        </w:rPr>
        <w:t xml:space="preserve"> doğada zaman geçirmelerine, bitkisel ürünler yetiştirmelerine imkân sağlamak ve bitki yetiştirme konusundaki hobilerini </w:t>
      </w:r>
      <w:r w:rsidR="00C4592C" w:rsidRPr="000F4516">
        <w:rPr>
          <w:sz w:val="24"/>
        </w:rPr>
        <w:t>gerçekleştirmek</w:t>
      </w:r>
      <w:r w:rsidRPr="000F4516">
        <w:rPr>
          <w:sz w:val="24"/>
        </w:rPr>
        <w:t xml:space="preserve"> amacıyla hizmete sunulan hobi bahçelerinin tahsis, kullanım ve işletme usul ve esaslarını belirlemektir.</w:t>
      </w:r>
    </w:p>
    <w:p w:rsidR="00020799" w:rsidRDefault="00020799" w:rsidP="00020799">
      <w:pPr>
        <w:pStyle w:val="GvdeMetni"/>
      </w:pPr>
    </w:p>
    <w:p w:rsidR="00020799" w:rsidRDefault="00020799" w:rsidP="00C4592C">
      <w:pPr>
        <w:autoSpaceDE w:val="0"/>
        <w:autoSpaceDN w:val="0"/>
        <w:adjustRightInd w:val="0"/>
        <w:spacing w:after="0" w:line="240" w:lineRule="auto"/>
      </w:pPr>
      <w:r w:rsidRPr="00C4592C">
        <w:rPr>
          <w:rFonts w:ascii="Times New Roman" w:hAnsi="Times New Roman" w:cs="Times New Roman"/>
          <w:b/>
          <w:color w:val="000000"/>
          <w:sz w:val="24"/>
          <w:szCs w:val="24"/>
        </w:rPr>
        <w:t>Dayanak</w:t>
      </w:r>
    </w:p>
    <w:p w:rsidR="00020799" w:rsidRPr="000F4516" w:rsidRDefault="00020799" w:rsidP="00C4592C">
      <w:pPr>
        <w:autoSpaceDE w:val="0"/>
        <w:autoSpaceDN w:val="0"/>
        <w:adjustRightInd w:val="0"/>
        <w:spacing w:after="0" w:line="240" w:lineRule="auto"/>
        <w:jc w:val="both"/>
        <w:rPr>
          <w:rFonts w:cstheme="minorHAnsi"/>
          <w:sz w:val="24"/>
          <w:szCs w:val="24"/>
        </w:rPr>
      </w:pPr>
      <w:r w:rsidRPr="00C4592C">
        <w:rPr>
          <w:rFonts w:ascii="Times New Roman" w:hAnsi="Times New Roman" w:cs="Times New Roman"/>
          <w:b/>
          <w:color w:val="000000"/>
          <w:sz w:val="24"/>
          <w:szCs w:val="24"/>
        </w:rPr>
        <w:t>MADDE</w:t>
      </w:r>
      <w:r w:rsidR="00C4592C" w:rsidRPr="00C4592C">
        <w:rPr>
          <w:rFonts w:ascii="Times New Roman" w:hAnsi="Times New Roman" w:cs="Times New Roman"/>
          <w:b/>
          <w:color w:val="000000"/>
          <w:sz w:val="24"/>
          <w:szCs w:val="24"/>
        </w:rPr>
        <w:t xml:space="preserve"> 2.</w:t>
      </w:r>
      <w:r>
        <w:t xml:space="preserve"> </w:t>
      </w:r>
      <w:r w:rsidRPr="000F4516">
        <w:rPr>
          <w:sz w:val="24"/>
        </w:rPr>
        <w:t xml:space="preserve">Bu Yönetmelik; </w:t>
      </w:r>
      <w:r w:rsidR="00C4592C" w:rsidRPr="000F4516">
        <w:rPr>
          <w:sz w:val="24"/>
        </w:rPr>
        <w:t>13.07.2005</w:t>
      </w:r>
      <w:r w:rsidRPr="000F4516">
        <w:rPr>
          <w:sz w:val="24"/>
        </w:rPr>
        <w:t xml:space="preserve"> tarihli ve 5393 sayılı Belediye Kanunu’nun 15’inci maddesinin birinci fıkrasının (b) bendine</w:t>
      </w:r>
      <w:r w:rsidR="00C4592C" w:rsidRPr="000F4516">
        <w:rPr>
          <w:sz w:val="24"/>
        </w:rPr>
        <w:t xml:space="preserve"> </w:t>
      </w:r>
      <w:r w:rsidRPr="000F4516">
        <w:rPr>
          <w:sz w:val="24"/>
        </w:rPr>
        <w:t>dayanılarak hazırlanmıştır.</w:t>
      </w:r>
    </w:p>
    <w:p w:rsidR="00020799" w:rsidRDefault="00020799" w:rsidP="00020799">
      <w:pPr>
        <w:pStyle w:val="GvdeMetni"/>
      </w:pPr>
    </w:p>
    <w:p w:rsidR="00020799" w:rsidRDefault="00020799" w:rsidP="00273C04">
      <w:pPr>
        <w:autoSpaceDE w:val="0"/>
        <w:autoSpaceDN w:val="0"/>
        <w:adjustRightInd w:val="0"/>
        <w:spacing w:after="0" w:line="240" w:lineRule="auto"/>
      </w:pPr>
      <w:r w:rsidRPr="00273C04">
        <w:rPr>
          <w:rFonts w:ascii="Times New Roman" w:hAnsi="Times New Roman" w:cs="Times New Roman"/>
          <w:b/>
          <w:color w:val="000000"/>
          <w:sz w:val="24"/>
          <w:szCs w:val="24"/>
        </w:rPr>
        <w:t>Tanımlar</w:t>
      </w:r>
    </w:p>
    <w:p w:rsidR="00020799" w:rsidRDefault="00273C04" w:rsidP="00DA702D">
      <w:pPr>
        <w:autoSpaceDE w:val="0"/>
        <w:autoSpaceDN w:val="0"/>
        <w:adjustRightInd w:val="0"/>
        <w:spacing w:after="0" w:line="240" w:lineRule="auto"/>
        <w:jc w:val="both"/>
        <w:rPr>
          <w:sz w:val="24"/>
        </w:rPr>
      </w:pPr>
      <w:r>
        <w:rPr>
          <w:rFonts w:ascii="Times New Roman" w:hAnsi="Times New Roman" w:cs="Times New Roman"/>
          <w:b/>
          <w:color w:val="000000"/>
          <w:sz w:val="24"/>
          <w:szCs w:val="24"/>
        </w:rPr>
        <w:t>MADDE 3.</w:t>
      </w:r>
      <w:r w:rsidR="00020799">
        <w:rPr>
          <w:sz w:val="24"/>
        </w:rPr>
        <w:t xml:space="preserve"> Bu Yönetmeli</w:t>
      </w:r>
      <w:r w:rsidR="000F4516">
        <w:rPr>
          <w:sz w:val="24"/>
        </w:rPr>
        <w:t>kte</w:t>
      </w:r>
      <w:r w:rsidR="00020799">
        <w:rPr>
          <w:sz w:val="24"/>
        </w:rPr>
        <w:t xml:space="preserve"> </w:t>
      </w:r>
      <w:r w:rsidR="000F4516">
        <w:rPr>
          <w:sz w:val="24"/>
        </w:rPr>
        <w:t>geçen</w:t>
      </w:r>
      <w:r w:rsidR="00020799">
        <w:rPr>
          <w:sz w:val="24"/>
        </w:rPr>
        <w:t>;</w:t>
      </w:r>
    </w:p>
    <w:p w:rsidR="000F4516" w:rsidRDefault="000F4516" w:rsidP="00DA702D">
      <w:pPr>
        <w:pStyle w:val="ListeParagraf"/>
        <w:widowControl w:val="0"/>
        <w:tabs>
          <w:tab w:val="left" w:pos="1017"/>
        </w:tabs>
        <w:autoSpaceDE w:val="0"/>
        <w:autoSpaceDN w:val="0"/>
        <w:spacing w:after="0" w:line="240" w:lineRule="auto"/>
        <w:ind w:left="0" w:right="112"/>
        <w:jc w:val="both"/>
        <w:rPr>
          <w:sz w:val="24"/>
        </w:rPr>
      </w:pPr>
      <w:r>
        <w:rPr>
          <w:b/>
          <w:sz w:val="24"/>
        </w:rPr>
        <w:t xml:space="preserve">3.1 </w:t>
      </w:r>
      <w:r w:rsidR="00020799" w:rsidRPr="000F4516">
        <w:rPr>
          <w:b/>
          <w:sz w:val="24"/>
        </w:rPr>
        <w:t>Bahçe:</w:t>
      </w:r>
      <w:r w:rsidR="00020799" w:rsidRPr="000F4516">
        <w:rPr>
          <w:sz w:val="24"/>
        </w:rPr>
        <w:t xml:space="preserve"> </w:t>
      </w:r>
      <w:r w:rsidR="00020799" w:rsidRPr="000F4516">
        <w:rPr>
          <w:spacing w:val="-3"/>
          <w:sz w:val="24"/>
        </w:rPr>
        <w:t xml:space="preserve">Tahsis, </w:t>
      </w:r>
      <w:r w:rsidR="00020799" w:rsidRPr="000F4516">
        <w:rPr>
          <w:sz w:val="24"/>
        </w:rPr>
        <w:t xml:space="preserve">kullanım ve işletme şartları bu Yönetmelikte belirlenen bir adet </w:t>
      </w:r>
      <w:r w:rsidR="00DA702D">
        <w:rPr>
          <w:sz w:val="24"/>
        </w:rPr>
        <w:t xml:space="preserve">hobi </w:t>
      </w:r>
      <w:r w:rsidR="00020799" w:rsidRPr="000F4516">
        <w:rPr>
          <w:sz w:val="24"/>
        </w:rPr>
        <w:t>bahçesinden oluşan</w:t>
      </w:r>
      <w:r w:rsidR="00273C04" w:rsidRPr="000F4516">
        <w:rPr>
          <w:sz w:val="24"/>
        </w:rPr>
        <w:t xml:space="preserve"> </w:t>
      </w:r>
      <w:r>
        <w:rPr>
          <w:sz w:val="24"/>
        </w:rPr>
        <w:t>birimi,</w:t>
      </w:r>
    </w:p>
    <w:p w:rsidR="00020799" w:rsidRDefault="00020799" w:rsidP="00DA702D">
      <w:pPr>
        <w:pStyle w:val="ListeParagraf"/>
        <w:widowControl w:val="0"/>
        <w:numPr>
          <w:ilvl w:val="1"/>
          <w:numId w:val="31"/>
        </w:numPr>
        <w:autoSpaceDE w:val="0"/>
        <w:autoSpaceDN w:val="0"/>
        <w:spacing w:after="0" w:line="240" w:lineRule="auto"/>
        <w:ind w:left="426" w:right="112" w:hanging="426"/>
        <w:jc w:val="both"/>
        <w:rPr>
          <w:sz w:val="24"/>
        </w:rPr>
      </w:pPr>
      <w:r w:rsidRPr="000F4516">
        <w:rPr>
          <w:b/>
          <w:sz w:val="24"/>
        </w:rPr>
        <w:t>İdare:</w:t>
      </w:r>
      <w:r w:rsidRPr="000F4516">
        <w:rPr>
          <w:sz w:val="24"/>
        </w:rPr>
        <w:t xml:space="preserve"> Çorlu</w:t>
      </w:r>
      <w:r w:rsidR="00273C04" w:rsidRPr="000F4516">
        <w:rPr>
          <w:sz w:val="24"/>
        </w:rPr>
        <w:t xml:space="preserve"> </w:t>
      </w:r>
      <w:r w:rsidRPr="000F4516">
        <w:rPr>
          <w:sz w:val="24"/>
        </w:rPr>
        <w:t>Belediyesini,</w:t>
      </w:r>
    </w:p>
    <w:p w:rsidR="000F4516" w:rsidRDefault="00020799" w:rsidP="00DA702D">
      <w:pPr>
        <w:pStyle w:val="ListeParagraf"/>
        <w:widowControl w:val="0"/>
        <w:numPr>
          <w:ilvl w:val="1"/>
          <w:numId w:val="31"/>
        </w:numPr>
        <w:autoSpaceDE w:val="0"/>
        <w:autoSpaceDN w:val="0"/>
        <w:spacing w:after="0" w:line="240" w:lineRule="auto"/>
        <w:ind w:left="426" w:right="112" w:hanging="426"/>
        <w:jc w:val="both"/>
      </w:pPr>
      <w:r w:rsidRPr="000F4516">
        <w:rPr>
          <w:b/>
          <w:sz w:val="24"/>
        </w:rPr>
        <w:t>Kullanıcı</w:t>
      </w:r>
      <w:r w:rsidRPr="000F4516">
        <w:rPr>
          <w:b/>
        </w:rPr>
        <w:t>:</w:t>
      </w:r>
      <w:r>
        <w:t xml:space="preserve"> Kendisine bu Yönetmelik hükümlerine göre Bahçe tahsis edilen kişiyi, </w:t>
      </w:r>
    </w:p>
    <w:p w:rsidR="000F4516" w:rsidRPr="00DA702D" w:rsidRDefault="00020799" w:rsidP="00DA702D">
      <w:pPr>
        <w:pStyle w:val="ListeParagraf"/>
        <w:widowControl w:val="0"/>
        <w:numPr>
          <w:ilvl w:val="1"/>
          <w:numId w:val="31"/>
        </w:numPr>
        <w:autoSpaceDE w:val="0"/>
        <w:autoSpaceDN w:val="0"/>
        <w:spacing w:after="0" w:line="240" w:lineRule="auto"/>
        <w:ind w:left="426" w:right="112" w:hanging="426"/>
        <w:jc w:val="both"/>
        <w:rPr>
          <w:b/>
          <w:sz w:val="24"/>
        </w:rPr>
      </w:pPr>
      <w:r w:rsidRPr="00DA702D">
        <w:rPr>
          <w:b/>
          <w:sz w:val="24"/>
        </w:rPr>
        <w:t xml:space="preserve">Kullanıcı </w:t>
      </w:r>
      <w:r w:rsidR="00273C04" w:rsidRPr="00DA702D">
        <w:rPr>
          <w:b/>
          <w:sz w:val="24"/>
        </w:rPr>
        <w:t xml:space="preserve">Yakını: </w:t>
      </w:r>
      <w:r w:rsidR="00273C04" w:rsidRPr="00DA702D">
        <w:rPr>
          <w:sz w:val="24"/>
        </w:rPr>
        <w:t xml:space="preserve">Kullanıcının anne, baba, </w:t>
      </w:r>
      <w:r w:rsidRPr="00DA702D">
        <w:rPr>
          <w:sz w:val="24"/>
        </w:rPr>
        <w:t>eş veya çocuklarını,</w:t>
      </w:r>
    </w:p>
    <w:p w:rsidR="00DA702D" w:rsidRDefault="00273C04" w:rsidP="00DA702D">
      <w:pPr>
        <w:pStyle w:val="ListeParagraf"/>
        <w:widowControl w:val="0"/>
        <w:numPr>
          <w:ilvl w:val="1"/>
          <w:numId w:val="31"/>
        </w:numPr>
        <w:autoSpaceDE w:val="0"/>
        <w:autoSpaceDN w:val="0"/>
        <w:spacing w:after="0" w:line="240" w:lineRule="auto"/>
        <w:ind w:left="426" w:right="112" w:hanging="426"/>
        <w:jc w:val="both"/>
        <w:rPr>
          <w:b/>
          <w:sz w:val="24"/>
        </w:rPr>
      </w:pPr>
      <w:r w:rsidRPr="00DA702D">
        <w:rPr>
          <w:b/>
          <w:sz w:val="24"/>
        </w:rPr>
        <w:t xml:space="preserve">Meclis: </w:t>
      </w:r>
      <w:r w:rsidRPr="00DA702D">
        <w:rPr>
          <w:sz w:val="24"/>
        </w:rPr>
        <w:t>Çorlu</w:t>
      </w:r>
      <w:r w:rsidR="00020799" w:rsidRPr="00DA702D">
        <w:rPr>
          <w:sz w:val="24"/>
        </w:rPr>
        <w:t xml:space="preserve"> Belediye</w:t>
      </w:r>
      <w:r w:rsidRPr="00DA702D">
        <w:rPr>
          <w:sz w:val="24"/>
        </w:rPr>
        <w:t xml:space="preserve"> </w:t>
      </w:r>
      <w:r w:rsidR="00020799" w:rsidRPr="00DA702D">
        <w:rPr>
          <w:sz w:val="24"/>
        </w:rPr>
        <w:t>Meclisini,</w:t>
      </w:r>
    </w:p>
    <w:p w:rsidR="00020799" w:rsidRPr="00DA702D" w:rsidRDefault="00020799" w:rsidP="00DA702D">
      <w:pPr>
        <w:pStyle w:val="ListeParagraf"/>
        <w:widowControl w:val="0"/>
        <w:numPr>
          <w:ilvl w:val="1"/>
          <w:numId w:val="31"/>
        </w:numPr>
        <w:autoSpaceDE w:val="0"/>
        <w:autoSpaceDN w:val="0"/>
        <w:spacing w:after="0" w:line="240" w:lineRule="auto"/>
        <w:ind w:left="426" w:right="112" w:hanging="426"/>
        <w:jc w:val="both"/>
        <w:rPr>
          <w:b/>
          <w:sz w:val="24"/>
        </w:rPr>
      </w:pPr>
      <w:r w:rsidRPr="00DA702D">
        <w:rPr>
          <w:b/>
          <w:sz w:val="24"/>
        </w:rPr>
        <w:t xml:space="preserve">Tahsis: </w:t>
      </w:r>
      <w:r w:rsidRPr="00DA702D">
        <w:rPr>
          <w:spacing w:val="-3"/>
          <w:sz w:val="24"/>
        </w:rPr>
        <w:t>İdare tarafından hizmete sunulan Bahçelerin bu Yönetmelik h</w:t>
      </w:r>
      <w:r w:rsidR="000F4516" w:rsidRPr="00DA702D">
        <w:rPr>
          <w:spacing w:val="-3"/>
          <w:sz w:val="24"/>
        </w:rPr>
        <w:t>ükümlerine göre kullanıcıların hizmetine sunulmasını</w:t>
      </w:r>
      <w:r w:rsidRPr="00DA702D">
        <w:rPr>
          <w:spacing w:val="-3"/>
          <w:sz w:val="24"/>
        </w:rPr>
        <w:t xml:space="preserve"> ifade eder.</w:t>
      </w:r>
    </w:p>
    <w:p w:rsidR="00DA702D" w:rsidRPr="00DA702D" w:rsidRDefault="00DA702D" w:rsidP="00DA702D"/>
    <w:p w:rsidR="00020799" w:rsidRPr="000F4516" w:rsidRDefault="00020799" w:rsidP="000F4516">
      <w:pPr>
        <w:pStyle w:val="Balk1"/>
        <w:spacing w:before="90"/>
        <w:ind w:left="2591" w:right="2577"/>
        <w:jc w:val="center"/>
        <w:rPr>
          <w:rFonts w:ascii="Times New Roman" w:eastAsiaTheme="minorEastAsia" w:hAnsi="Times New Roman" w:cs="Times New Roman"/>
          <w:bCs w:val="0"/>
          <w:color w:val="000000"/>
          <w:sz w:val="24"/>
          <w:szCs w:val="24"/>
        </w:rPr>
      </w:pPr>
      <w:r w:rsidRPr="000F4516">
        <w:rPr>
          <w:rFonts w:ascii="Times New Roman" w:eastAsiaTheme="minorEastAsia" w:hAnsi="Times New Roman" w:cs="Times New Roman"/>
          <w:bCs w:val="0"/>
          <w:color w:val="000000"/>
          <w:sz w:val="24"/>
          <w:szCs w:val="24"/>
        </w:rPr>
        <w:t>İKİNCİ BÖLÜM</w:t>
      </w:r>
    </w:p>
    <w:p w:rsidR="00020799" w:rsidRPr="000F4516" w:rsidRDefault="00020799" w:rsidP="000F4516">
      <w:pPr>
        <w:ind w:left="2589" w:right="2578"/>
        <w:jc w:val="center"/>
        <w:rPr>
          <w:rFonts w:ascii="Times New Roman" w:hAnsi="Times New Roman" w:cs="Times New Roman"/>
          <w:b/>
          <w:color w:val="000000"/>
          <w:sz w:val="24"/>
          <w:szCs w:val="24"/>
        </w:rPr>
      </w:pPr>
      <w:r w:rsidRPr="000F4516">
        <w:rPr>
          <w:rFonts w:ascii="Times New Roman" w:hAnsi="Times New Roman" w:cs="Times New Roman"/>
          <w:b/>
          <w:color w:val="000000"/>
          <w:sz w:val="24"/>
          <w:szCs w:val="24"/>
        </w:rPr>
        <w:t>Müracaat ve Tahsis</w:t>
      </w:r>
    </w:p>
    <w:p w:rsidR="00020799" w:rsidRDefault="00020799" w:rsidP="00020799">
      <w:pPr>
        <w:pStyle w:val="GvdeMetni"/>
        <w:rPr>
          <w:b/>
        </w:rPr>
      </w:pPr>
    </w:p>
    <w:p w:rsidR="00020799" w:rsidRPr="003B2912" w:rsidRDefault="00020799" w:rsidP="003B2912">
      <w:pPr>
        <w:autoSpaceDE w:val="0"/>
        <w:autoSpaceDN w:val="0"/>
        <w:adjustRightInd w:val="0"/>
        <w:spacing w:after="0" w:line="240" w:lineRule="auto"/>
        <w:rPr>
          <w:rFonts w:ascii="Times New Roman" w:hAnsi="Times New Roman" w:cs="Times New Roman"/>
          <w:b/>
          <w:color w:val="000000"/>
          <w:sz w:val="24"/>
          <w:szCs w:val="24"/>
        </w:rPr>
      </w:pPr>
      <w:r w:rsidRPr="003B2912">
        <w:rPr>
          <w:rFonts w:ascii="Times New Roman" w:hAnsi="Times New Roman" w:cs="Times New Roman"/>
          <w:b/>
          <w:color w:val="000000"/>
          <w:sz w:val="24"/>
          <w:szCs w:val="24"/>
        </w:rPr>
        <w:t>Sorumlu idari birim</w:t>
      </w:r>
    </w:p>
    <w:p w:rsidR="00020799" w:rsidRPr="00FA6CAC" w:rsidRDefault="00020799" w:rsidP="003B2912">
      <w:pPr>
        <w:autoSpaceDE w:val="0"/>
        <w:autoSpaceDN w:val="0"/>
        <w:adjustRightInd w:val="0"/>
        <w:spacing w:after="0" w:line="240" w:lineRule="auto"/>
        <w:jc w:val="both"/>
        <w:rPr>
          <w:sz w:val="24"/>
          <w:szCs w:val="24"/>
        </w:rPr>
      </w:pPr>
      <w:r w:rsidRPr="003B2912">
        <w:rPr>
          <w:rFonts w:ascii="Times New Roman" w:hAnsi="Times New Roman" w:cs="Times New Roman"/>
          <w:b/>
          <w:color w:val="000000"/>
          <w:sz w:val="24"/>
          <w:szCs w:val="24"/>
        </w:rPr>
        <w:t>MADDE</w:t>
      </w:r>
      <w:r w:rsidRPr="003B2912">
        <w:rPr>
          <w:b/>
          <w:color w:val="000000"/>
        </w:rPr>
        <w:t xml:space="preserve"> </w:t>
      </w:r>
      <w:r w:rsidRPr="00A95B88">
        <w:rPr>
          <w:rFonts w:ascii="Times New Roman" w:hAnsi="Times New Roman" w:cs="Times New Roman"/>
          <w:b/>
          <w:color w:val="000000"/>
          <w:sz w:val="24"/>
          <w:szCs w:val="24"/>
        </w:rPr>
        <w:t>4</w:t>
      </w:r>
      <w:r w:rsidR="003B2912" w:rsidRPr="00A95B88">
        <w:rPr>
          <w:rFonts w:ascii="Times New Roman" w:hAnsi="Times New Roman" w:cs="Times New Roman"/>
          <w:b/>
          <w:color w:val="000000"/>
          <w:sz w:val="24"/>
          <w:szCs w:val="24"/>
        </w:rPr>
        <w:t>.</w:t>
      </w:r>
      <w:r w:rsidR="003B2912">
        <w:rPr>
          <w:b/>
          <w:color w:val="000000"/>
        </w:rPr>
        <w:t xml:space="preserve"> </w:t>
      </w:r>
      <w:r w:rsidRPr="00FA6CAC">
        <w:rPr>
          <w:sz w:val="24"/>
          <w:szCs w:val="24"/>
        </w:rPr>
        <w:t>Bahçelerin idari ve teknik işleyiş ve hizmetlerinin yürütülmesinden İşletme ve İştirakler Müdürlüğü sorumludur.</w:t>
      </w:r>
    </w:p>
    <w:p w:rsidR="00020799" w:rsidRPr="00FA6CAC" w:rsidRDefault="00DA702D" w:rsidP="00DA702D">
      <w:pPr>
        <w:widowControl w:val="0"/>
        <w:tabs>
          <w:tab w:val="left" w:pos="1109"/>
        </w:tabs>
        <w:autoSpaceDE w:val="0"/>
        <w:autoSpaceDN w:val="0"/>
        <w:spacing w:after="0" w:line="240" w:lineRule="auto"/>
        <w:ind w:right="116"/>
        <w:jc w:val="both"/>
        <w:rPr>
          <w:sz w:val="24"/>
          <w:szCs w:val="24"/>
        </w:rPr>
      </w:pPr>
      <w:r w:rsidRPr="00FA6CAC">
        <w:rPr>
          <w:sz w:val="24"/>
          <w:szCs w:val="24"/>
        </w:rPr>
        <w:tab/>
      </w:r>
      <w:r w:rsidR="00020799" w:rsidRPr="00FA6CAC">
        <w:rPr>
          <w:sz w:val="24"/>
          <w:szCs w:val="24"/>
        </w:rPr>
        <w:t>İşletme ve İştirakler Müdürlüğü Bahçenin ortak kullanımları ile ilgili yollar,</w:t>
      </w:r>
      <w:r w:rsidRPr="00FA6CAC">
        <w:rPr>
          <w:sz w:val="24"/>
          <w:szCs w:val="24"/>
        </w:rPr>
        <w:t xml:space="preserve"> aydınlatma ve </w:t>
      </w:r>
      <w:r w:rsidR="00020799" w:rsidRPr="00FA6CAC">
        <w:rPr>
          <w:sz w:val="24"/>
          <w:szCs w:val="24"/>
        </w:rPr>
        <w:t>sulama ve kullanma</w:t>
      </w:r>
      <w:r w:rsidRPr="00FA6CAC">
        <w:rPr>
          <w:sz w:val="24"/>
          <w:szCs w:val="24"/>
        </w:rPr>
        <w:t xml:space="preserve"> </w:t>
      </w:r>
      <w:r w:rsidR="00020799" w:rsidRPr="00FA6CAC">
        <w:rPr>
          <w:sz w:val="24"/>
          <w:szCs w:val="24"/>
        </w:rPr>
        <w:t xml:space="preserve">suyu </w:t>
      </w:r>
      <w:r w:rsidR="00A95B88" w:rsidRPr="00FA6CAC">
        <w:rPr>
          <w:sz w:val="24"/>
          <w:szCs w:val="24"/>
        </w:rPr>
        <w:t>bakım onarımından</w:t>
      </w:r>
      <w:r w:rsidR="00020799" w:rsidRPr="00FA6CAC">
        <w:rPr>
          <w:sz w:val="24"/>
          <w:szCs w:val="24"/>
        </w:rPr>
        <w:t xml:space="preserve"> sorumludur. Müdürlük ayrıca Bahçenin şartlarının elverdiği </w:t>
      </w:r>
      <w:r w:rsidRPr="00FA6CAC">
        <w:rPr>
          <w:sz w:val="24"/>
          <w:szCs w:val="24"/>
        </w:rPr>
        <w:t xml:space="preserve">ve bütçe imkânları çerçevesinde </w:t>
      </w:r>
      <w:r w:rsidR="00020799" w:rsidRPr="00FA6CAC">
        <w:rPr>
          <w:sz w:val="24"/>
          <w:szCs w:val="24"/>
        </w:rPr>
        <w:t>otopark, duş, tuvalet, kafeterya, çocuk oyun alanları gibi tesisleri yapabilir.</w:t>
      </w:r>
    </w:p>
    <w:p w:rsidR="00020799" w:rsidRPr="00FA6CAC" w:rsidRDefault="00DA702D" w:rsidP="00DA702D">
      <w:pPr>
        <w:widowControl w:val="0"/>
        <w:tabs>
          <w:tab w:val="left" w:pos="1109"/>
        </w:tabs>
        <w:autoSpaceDE w:val="0"/>
        <w:autoSpaceDN w:val="0"/>
        <w:spacing w:after="0" w:line="240" w:lineRule="auto"/>
        <w:ind w:right="111"/>
        <w:jc w:val="both"/>
        <w:rPr>
          <w:sz w:val="24"/>
          <w:szCs w:val="24"/>
        </w:rPr>
      </w:pPr>
      <w:r w:rsidRPr="00FA6CAC">
        <w:rPr>
          <w:sz w:val="24"/>
          <w:szCs w:val="24"/>
        </w:rPr>
        <w:tab/>
      </w:r>
      <w:r w:rsidR="00020799" w:rsidRPr="00FA6CAC">
        <w:rPr>
          <w:sz w:val="24"/>
          <w:szCs w:val="24"/>
        </w:rPr>
        <w:t xml:space="preserve">İdare tarafından uygun görülmesi halinde, Hobi Bahçesi ortak kullanım alanlarındaki kafeterya, spor alanları vb. gibi gelir ve gidere konu olabilecek alanların işletilmesi </w:t>
      </w:r>
      <w:r w:rsidR="00A95B88" w:rsidRPr="00FA6CAC">
        <w:rPr>
          <w:sz w:val="24"/>
          <w:szCs w:val="24"/>
        </w:rPr>
        <w:t>ya da kiralanması İşletme ve İştirakler Müdürlüğü tasarrufundadır.</w:t>
      </w:r>
    </w:p>
    <w:p w:rsidR="00020799" w:rsidRDefault="00020799" w:rsidP="00020799">
      <w:pPr>
        <w:pStyle w:val="GvdeMetni"/>
      </w:pPr>
    </w:p>
    <w:p w:rsidR="00E33380" w:rsidRDefault="00E33380" w:rsidP="00020799">
      <w:pPr>
        <w:pStyle w:val="GvdeMetni"/>
      </w:pPr>
    </w:p>
    <w:p w:rsidR="00020799" w:rsidRPr="00A95B88" w:rsidRDefault="00020799" w:rsidP="00A95B88">
      <w:pPr>
        <w:autoSpaceDE w:val="0"/>
        <w:autoSpaceDN w:val="0"/>
        <w:adjustRightInd w:val="0"/>
        <w:spacing w:after="0" w:line="240" w:lineRule="auto"/>
        <w:rPr>
          <w:rFonts w:ascii="Times New Roman" w:hAnsi="Times New Roman" w:cs="Times New Roman"/>
          <w:b/>
          <w:color w:val="000000"/>
          <w:sz w:val="24"/>
          <w:szCs w:val="24"/>
        </w:rPr>
      </w:pPr>
      <w:r w:rsidRPr="00A95B88">
        <w:rPr>
          <w:rFonts w:ascii="Times New Roman" w:hAnsi="Times New Roman" w:cs="Times New Roman"/>
          <w:b/>
          <w:color w:val="000000"/>
          <w:sz w:val="24"/>
          <w:szCs w:val="24"/>
        </w:rPr>
        <w:lastRenderedPageBreak/>
        <w:t>Tahsis müracaatı</w:t>
      </w:r>
    </w:p>
    <w:p w:rsidR="00020799" w:rsidRPr="00A95B88" w:rsidRDefault="00A95B88" w:rsidP="00086901">
      <w:pPr>
        <w:autoSpaceDE w:val="0"/>
        <w:autoSpaceDN w:val="0"/>
        <w:adjustRightInd w:val="0"/>
        <w:spacing w:after="0" w:line="240" w:lineRule="auto"/>
        <w:jc w:val="both"/>
        <w:rPr>
          <w:sz w:val="24"/>
        </w:rPr>
      </w:pPr>
      <w:r w:rsidRPr="00A95B88">
        <w:rPr>
          <w:rFonts w:ascii="Times New Roman" w:hAnsi="Times New Roman" w:cs="Times New Roman"/>
          <w:b/>
          <w:color w:val="000000"/>
          <w:sz w:val="24"/>
          <w:szCs w:val="24"/>
        </w:rPr>
        <w:t>MADDE 5.</w:t>
      </w:r>
      <w:r w:rsidR="00020799" w:rsidRPr="00A95B88">
        <w:rPr>
          <w:rFonts w:ascii="Times New Roman" w:hAnsi="Times New Roman" w:cs="Times New Roman"/>
          <w:b/>
          <w:color w:val="000000"/>
          <w:sz w:val="24"/>
          <w:szCs w:val="24"/>
        </w:rPr>
        <w:t xml:space="preserve"> </w:t>
      </w:r>
      <w:r w:rsidR="00020799" w:rsidRPr="00A95B88">
        <w:rPr>
          <w:sz w:val="24"/>
        </w:rPr>
        <w:t xml:space="preserve">İdare tarafından hizmete sunulan ve herhangi bir kişiye tahsis edilmemiş Bahçeler için her yıl Ocak </w:t>
      </w:r>
      <w:r w:rsidR="000D5242">
        <w:rPr>
          <w:sz w:val="24"/>
        </w:rPr>
        <w:t xml:space="preserve">ayında </w:t>
      </w:r>
      <w:r>
        <w:rPr>
          <w:sz w:val="24"/>
        </w:rPr>
        <w:t xml:space="preserve">İdareye </w:t>
      </w:r>
      <w:r w:rsidR="00020799" w:rsidRPr="00A95B88">
        <w:rPr>
          <w:sz w:val="24"/>
        </w:rPr>
        <w:t>yazılı olarak Müracaat ve Beyan Formu (Ek-1) doldurulmak suretiyle tahsis müracaatı yapılır. İdare tarafından gerek görülmesi halinde diğer tarihlerde de müracaat alınabilir. Bahçelerin müracaat ve tahsis takvimi İdarece internet üzerinden ilan edilir.</w:t>
      </w:r>
    </w:p>
    <w:p w:rsidR="00020799" w:rsidRPr="00A43D51" w:rsidRDefault="00A43D51" w:rsidP="00086901">
      <w:pPr>
        <w:widowControl w:val="0"/>
        <w:tabs>
          <w:tab w:val="left" w:pos="1168"/>
        </w:tabs>
        <w:autoSpaceDE w:val="0"/>
        <w:autoSpaceDN w:val="0"/>
        <w:spacing w:after="0" w:line="240" w:lineRule="auto"/>
        <w:jc w:val="both"/>
        <w:rPr>
          <w:sz w:val="24"/>
        </w:rPr>
      </w:pPr>
      <w:r>
        <w:rPr>
          <w:rFonts w:ascii="Times New Roman" w:eastAsia="Times New Roman" w:hAnsi="Times New Roman" w:cs="Times New Roman"/>
          <w:sz w:val="24"/>
          <w:szCs w:val="24"/>
        </w:rPr>
        <w:tab/>
      </w:r>
      <w:r w:rsidR="00020799" w:rsidRPr="00A43D51">
        <w:rPr>
          <w:sz w:val="24"/>
        </w:rPr>
        <w:t>Müracaat edenlerde aşağıdaki şartlar aranır:</w:t>
      </w:r>
    </w:p>
    <w:p w:rsidR="00020799" w:rsidRPr="00A43D51" w:rsidRDefault="00020799" w:rsidP="00086901">
      <w:pPr>
        <w:pStyle w:val="ListeParagraf"/>
        <w:widowControl w:val="0"/>
        <w:numPr>
          <w:ilvl w:val="0"/>
          <w:numId w:val="24"/>
        </w:numPr>
        <w:tabs>
          <w:tab w:val="left" w:pos="284"/>
        </w:tabs>
        <w:autoSpaceDE w:val="0"/>
        <w:autoSpaceDN w:val="0"/>
        <w:spacing w:after="0" w:line="240" w:lineRule="auto"/>
        <w:ind w:hanging="1075"/>
        <w:jc w:val="both"/>
        <w:rPr>
          <w:sz w:val="24"/>
        </w:rPr>
      </w:pPr>
      <w:proofErr w:type="gramStart"/>
      <w:r w:rsidRPr="00A43D51">
        <w:rPr>
          <w:sz w:val="24"/>
        </w:rPr>
        <w:t>Fiil ehliyetine sahip gerçek kişi</w:t>
      </w:r>
      <w:r w:rsidR="00A43D51" w:rsidRPr="00A43D51">
        <w:rPr>
          <w:sz w:val="24"/>
        </w:rPr>
        <w:t xml:space="preserve"> </w:t>
      </w:r>
      <w:r w:rsidRPr="00A43D51">
        <w:rPr>
          <w:sz w:val="24"/>
        </w:rPr>
        <w:t>olmak.</w:t>
      </w:r>
      <w:proofErr w:type="gramEnd"/>
    </w:p>
    <w:p w:rsidR="00020799" w:rsidRDefault="00020799" w:rsidP="00086901">
      <w:pPr>
        <w:pStyle w:val="ListeParagraf"/>
        <w:widowControl w:val="0"/>
        <w:numPr>
          <w:ilvl w:val="0"/>
          <w:numId w:val="24"/>
        </w:numPr>
        <w:tabs>
          <w:tab w:val="left" w:pos="284"/>
        </w:tabs>
        <w:autoSpaceDE w:val="0"/>
        <w:autoSpaceDN w:val="0"/>
        <w:spacing w:after="0" w:line="240" w:lineRule="auto"/>
        <w:ind w:left="284" w:hanging="284"/>
        <w:jc w:val="both"/>
        <w:rPr>
          <w:sz w:val="24"/>
        </w:rPr>
      </w:pPr>
      <w:r>
        <w:rPr>
          <w:sz w:val="24"/>
        </w:rPr>
        <w:t xml:space="preserve">İçişleri Bakanlığı Nüfus ve </w:t>
      </w:r>
      <w:r>
        <w:rPr>
          <w:spacing w:val="-3"/>
          <w:sz w:val="24"/>
        </w:rPr>
        <w:t xml:space="preserve">Vatandaşlık </w:t>
      </w:r>
      <w:r>
        <w:rPr>
          <w:sz w:val="24"/>
        </w:rPr>
        <w:t xml:space="preserve">İşleri Genel Müdürlüğü tarafından yürütülen </w:t>
      </w:r>
      <w:r w:rsidR="00086901">
        <w:rPr>
          <w:sz w:val="24"/>
        </w:rPr>
        <w:t xml:space="preserve">Adres Kayıt </w:t>
      </w:r>
      <w:r>
        <w:rPr>
          <w:sz w:val="24"/>
        </w:rPr>
        <w:t>Sistemine göre yerleşim yeri Çorlu Belediyesi sınırları dâhilinde olmak.</w:t>
      </w:r>
    </w:p>
    <w:p w:rsidR="00086901" w:rsidRDefault="00020799" w:rsidP="00086901">
      <w:pPr>
        <w:pStyle w:val="ListeParagraf"/>
        <w:widowControl w:val="0"/>
        <w:numPr>
          <w:ilvl w:val="0"/>
          <w:numId w:val="24"/>
        </w:numPr>
        <w:tabs>
          <w:tab w:val="left" w:pos="284"/>
        </w:tabs>
        <w:autoSpaceDE w:val="0"/>
        <w:autoSpaceDN w:val="0"/>
        <w:spacing w:after="0" w:line="240" w:lineRule="auto"/>
        <w:ind w:hanging="1075"/>
        <w:jc w:val="both"/>
        <w:rPr>
          <w:sz w:val="24"/>
        </w:rPr>
      </w:pPr>
      <w:proofErr w:type="gramStart"/>
      <w:r>
        <w:rPr>
          <w:sz w:val="24"/>
        </w:rPr>
        <w:t>Bulaşıcı hastalık taşımamak, alkol ve uyuşturucu bağımlısı olmamak.</w:t>
      </w:r>
      <w:proofErr w:type="gramEnd"/>
    </w:p>
    <w:p w:rsidR="00020799" w:rsidRPr="00086901" w:rsidRDefault="00020799" w:rsidP="00086901">
      <w:pPr>
        <w:pStyle w:val="ListeParagraf"/>
        <w:widowControl w:val="0"/>
        <w:numPr>
          <w:ilvl w:val="0"/>
          <w:numId w:val="24"/>
        </w:numPr>
        <w:tabs>
          <w:tab w:val="left" w:pos="284"/>
        </w:tabs>
        <w:autoSpaceDE w:val="0"/>
        <w:autoSpaceDN w:val="0"/>
        <w:spacing w:after="0" w:line="240" w:lineRule="auto"/>
        <w:ind w:left="284" w:hanging="284"/>
        <w:jc w:val="both"/>
        <w:rPr>
          <w:sz w:val="24"/>
        </w:rPr>
      </w:pPr>
      <w:proofErr w:type="gramStart"/>
      <w:r>
        <w:t>5237 sayılı Türk Ceza Kanununun</w:t>
      </w:r>
      <w:r w:rsidR="000D5242">
        <w:t xml:space="preserve"> </w:t>
      </w:r>
      <w:r>
        <w:t>81, 82, 83, 102, 103, 104, 105, 109, 142, 188, 190, 191, 228, 302, 303, 304, 307, 308, 309, 310, 311, 312, 313, 314 ve 315 maddelerinde sayılan suçlar ile Uyuşturucu ve Silah Kaçakçılığı, Göçmen Kaçakçılığı, 3713 sayılı Terörle Mücadele Kanunu ve 5607 sayılı Kaçakçılıkla Mücadele Kanunu kapsamındaki Suçlar nedeni ile hükümlü olmamak veya adli mercilerce haklarında arama, yakalama, tutuklama kararı verilmemiş olmak.</w:t>
      </w:r>
      <w:proofErr w:type="gramEnd"/>
    </w:p>
    <w:p w:rsidR="00020799" w:rsidRPr="00086901" w:rsidRDefault="00086901" w:rsidP="00086901">
      <w:pPr>
        <w:widowControl w:val="0"/>
        <w:tabs>
          <w:tab w:val="left" w:pos="1109"/>
        </w:tabs>
        <w:autoSpaceDE w:val="0"/>
        <w:autoSpaceDN w:val="0"/>
        <w:spacing w:after="0" w:line="240" w:lineRule="auto"/>
        <w:ind w:right="111"/>
        <w:jc w:val="both"/>
        <w:rPr>
          <w:sz w:val="24"/>
        </w:rPr>
      </w:pPr>
      <w:r>
        <w:rPr>
          <w:sz w:val="24"/>
        </w:rPr>
        <w:tab/>
      </w:r>
      <w:r w:rsidR="00020799" w:rsidRPr="00086901">
        <w:rPr>
          <w:sz w:val="24"/>
        </w:rPr>
        <w:t xml:space="preserve">Müracaat, kişinin beyanına göre alınır ve değerlendirilir. Müracaat ve Beyan Formunun tam olarak yazılı olarak doldurulması ve İdareye </w:t>
      </w:r>
      <w:r>
        <w:rPr>
          <w:sz w:val="24"/>
        </w:rPr>
        <w:t>iletilmesi</w:t>
      </w:r>
      <w:r w:rsidR="00020799" w:rsidRPr="00086901">
        <w:rPr>
          <w:sz w:val="24"/>
        </w:rPr>
        <w:t xml:space="preserve"> şarttır. Müracaat esnasında Müracaat ve Beyan Formu haricinde bilgi ve belge istenmez.</w:t>
      </w:r>
    </w:p>
    <w:p w:rsidR="00020799" w:rsidRPr="00086901" w:rsidRDefault="00086901" w:rsidP="00086901">
      <w:pPr>
        <w:widowControl w:val="0"/>
        <w:tabs>
          <w:tab w:val="left" w:pos="1109"/>
        </w:tabs>
        <w:autoSpaceDE w:val="0"/>
        <w:autoSpaceDN w:val="0"/>
        <w:spacing w:after="0" w:line="240" w:lineRule="auto"/>
        <w:ind w:right="110"/>
        <w:jc w:val="both"/>
        <w:rPr>
          <w:sz w:val="24"/>
        </w:rPr>
      </w:pPr>
      <w:r>
        <w:rPr>
          <w:spacing w:val="-6"/>
          <w:sz w:val="24"/>
        </w:rPr>
        <w:tab/>
      </w:r>
      <w:r w:rsidR="00020799" w:rsidRPr="00086901">
        <w:rPr>
          <w:spacing w:val="-6"/>
          <w:sz w:val="24"/>
        </w:rPr>
        <w:t xml:space="preserve">Aynı </w:t>
      </w:r>
      <w:r w:rsidR="00020799" w:rsidRPr="00086901">
        <w:rPr>
          <w:sz w:val="24"/>
        </w:rPr>
        <w:t>adreste ikamet edenler veya anne</w:t>
      </w:r>
      <w:r>
        <w:rPr>
          <w:sz w:val="24"/>
        </w:rPr>
        <w:t xml:space="preserve">, baba, </w:t>
      </w:r>
      <w:r w:rsidR="00020799" w:rsidRPr="00086901">
        <w:rPr>
          <w:sz w:val="24"/>
        </w:rPr>
        <w:t>eş ve çocuklardan sadece bir kişi müracaat</w:t>
      </w:r>
      <w:r>
        <w:rPr>
          <w:sz w:val="24"/>
        </w:rPr>
        <w:t xml:space="preserve"> </w:t>
      </w:r>
      <w:r w:rsidR="00020799" w:rsidRPr="00086901">
        <w:rPr>
          <w:sz w:val="24"/>
        </w:rPr>
        <w:t>edebilir.</w:t>
      </w:r>
    </w:p>
    <w:p w:rsidR="00020799" w:rsidRDefault="00086901" w:rsidP="00086901">
      <w:pPr>
        <w:pStyle w:val="ListeParagraf"/>
        <w:widowControl w:val="0"/>
        <w:tabs>
          <w:tab w:val="left" w:pos="1109"/>
        </w:tabs>
        <w:autoSpaceDE w:val="0"/>
        <w:autoSpaceDN w:val="0"/>
        <w:spacing w:after="0" w:line="240" w:lineRule="auto"/>
        <w:ind w:left="0" w:right="115" w:firstLine="828"/>
        <w:contextualSpacing w:val="0"/>
        <w:jc w:val="both"/>
        <w:rPr>
          <w:sz w:val="24"/>
        </w:rPr>
      </w:pPr>
      <w:r>
        <w:rPr>
          <w:sz w:val="24"/>
        </w:rPr>
        <w:tab/>
      </w:r>
      <w:r w:rsidR="00020799">
        <w:rPr>
          <w:sz w:val="24"/>
        </w:rPr>
        <w:t xml:space="preserve">Müracaatlar, İşletme ve İştirakler Müdürlüğü tarafından incelenir ve bu Yönetmelikte belirtilen şartlara haiz olanlar geçerli müracaat olarak tespit </w:t>
      </w:r>
      <w:r w:rsidR="00020799">
        <w:rPr>
          <w:spacing w:val="-3"/>
          <w:sz w:val="24"/>
        </w:rPr>
        <w:t xml:space="preserve">edilir. </w:t>
      </w:r>
    </w:p>
    <w:p w:rsidR="00020799" w:rsidRDefault="00020799" w:rsidP="00020799">
      <w:pPr>
        <w:pStyle w:val="GvdeMetni"/>
      </w:pPr>
    </w:p>
    <w:p w:rsidR="00020799" w:rsidRPr="00086901" w:rsidRDefault="00020799" w:rsidP="00086901">
      <w:pPr>
        <w:autoSpaceDE w:val="0"/>
        <w:autoSpaceDN w:val="0"/>
        <w:adjustRightInd w:val="0"/>
        <w:spacing w:after="0" w:line="240" w:lineRule="auto"/>
        <w:rPr>
          <w:rFonts w:ascii="Times New Roman" w:hAnsi="Times New Roman" w:cs="Times New Roman"/>
          <w:b/>
          <w:color w:val="000000"/>
          <w:sz w:val="24"/>
          <w:szCs w:val="24"/>
        </w:rPr>
      </w:pPr>
      <w:r w:rsidRPr="00086901">
        <w:rPr>
          <w:rFonts w:ascii="Times New Roman" w:hAnsi="Times New Roman" w:cs="Times New Roman"/>
          <w:b/>
          <w:color w:val="000000"/>
          <w:sz w:val="24"/>
          <w:szCs w:val="24"/>
        </w:rPr>
        <w:t>Bahçe kullanıcılarının belirlenmesi</w:t>
      </w:r>
    </w:p>
    <w:p w:rsidR="00020799" w:rsidRDefault="00086901" w:rsidP="000D5242">
      <w:pPr>
        <w:autoSpaceDE w:val="0"/>
        <w:autoSpaceDN w:val="0"/>
        <w:adjustRightInd w:val="0"/>
        <w:spacing w:after="0" w:line="240" w:lineRule="auto"/>
        <w:jc w:val="both"/>
        <w:rPr>
          <w:sz w:val="24"/>
        </w:rPr>
      </w:pPr>
      <w:r w:rsidRPr="000D5242">
        <w:rPr>
          <w:rFonts w:ascii="Times New Roman" w:hAnsi="Times New Roman" w:cs="Times New Roman"/>
          <w:b/>
          <w:color w:val="000000"/>
          <w:sz w:val="24"/>
          <w:szCs w:val="24"/>
        </w:rPr>
        <w:t>MADDE 6.</w:t>
      </w:r>
      <w:r w:rsidR="00020799" w:rsidRPr="00086901">
        <w:rPr>
          <w:b/>
          <w:color w:val="000000"/>
        </w:rPr>
        <w:t xml:space="preserve"> </w:t>
      </w:r>
      <w:r w:rsidR="00020799" w:rsidRPr="00086901">
        <w:rPr>
          <w:sz w:val="24"/>
        </w:rPr>
        <w:t>Her tahsis döneminde tahsise konu edile</w:t>
      </w:r>
      <w:r w:rsidR="00FA6CAC">
        <w:rPr>
          <w:sz w:val="24"/>
        </w:rPr>
        <w:t xml:space="preserve">cek parsel sayısı ve numaraları; Şehit Yakını, Gazi ve Gazi Yakını ile Engelli vatandaşlarımıza ayrılacak kontenjan (en az %10 olacak şekilde) </w:t>
      </w:r>
      <w:r w:rsidR="00020799" w:rsidRPr="00086901">
        <w:rPr>
          <w:sz w:val="24"/>
        </w:rPr>
        <w:t xml:space="preserve">Müdürlükçe belirlenir. </w:t>
      </w:r>
      <w:r w:rsidR="000D5242">
        <w:rPr>
          <w:sz w:val="24"/>
        </w:rPr>
        <w:t xml:space="preserve">Geçerli müracaatlar başvuru sırasına göre </w:t>
      </w:r>
      <w:r w:rsidR="00654C93">
        <w:rPr>
          <w:sz w:val="24"/>
        </w:rPr>
        <w:t xml:space="preserve">listelenir. </w:t>
      </w:r>
      <w:r w:rsidR="00FA6CAC">
        <w:rPr>
          <w:sz w:val="24"/>
        </w:rPr>
        <w:t xml:space="preserve">Müracaat süresinin dolması ve geçerli müracaatların belirlenmesi sonrası ilk encümen toplantısında tahsise konu edilecek hobi bahçeleri için encümen huzurunda kura çekilir. </w:t>
      </w:r>
      <w:r w:rsidR="004C373D">
        <w:rPr>
          <w:sz w:val="24"/>
        </w:rPr>
        <w:t xml:space="preserve">Kura sonucu tahsis hakkı elde eden asil liste ve yedek liste ve Müdürlükçe belirlenen sayılarda şehit yakını, gazi ve gazi yakını ve engelli vatandaşlarımız için ayrılan kontenjan için asil ve yedek liste belirlenir. </w:t>
      </w:r>
    </w:p>
    <w:p w:rsidR="00020799" w:rsidRDefault="00020799" w:rsidP="00020799">
      <w:pPr>
        <w:pStyle w:val="GvdeMetni"/>
      </w:pPr>
    </w:p>
    <w:p w:rsidR="00020799" w:rsidRPr="001F737F" w:rsidRDefault="00020799" w:rsidP="001F737F">
      <w:pPr>
        <w:autoSpaceDE w:val="0"/>
        <w:autoSpaceDN w:val="0"/>
        <w:adjustRightInd w:val="0"/>
        <w:spacing w:after="0" w:line="240" w:lineRule="auto"/>
        <w:rPr>
          <w:rFonts w:ascii="Times New Roman" w:hAnsi="Times New Roman" w:cs="Times New Roman"/>
          <w:b/>
          <w:color w:val="000000"/>
          <w:sz w:val="24"/>
          <w:szCs w:val="24"/>
        </w:rPr>
      </w:pPr>
      <w:r w:rsidRPr="001F737F">
        <w:rPr>
          <w:rFonts w:ascii="Times New Roman" w:hAnsi="Times New Roman" w:cs="Times New Roman"/>
          <w:b/>
          <w:color w:val="000000"/>
          <w:sz w:val="24"/>
          <w:szCs w:val="24"/>
        </w:rPr>
        <w:t>Bahçe kullanımının kesinleşmesi</w:t>
      </w:r>
    </w:p>
    <w:p w:rsidR="00020799" w:rsidRDefault="001F737F" w:rsidP="001F737F">
      <w:pPr>
        <w:autoSpaceDE w:val="0"/>
        <w:autoSpaceDN w:val="0"/>
        <w:adjustRightInd w:val="0"/>
        <w:spacing w:after="0" w:line="240" w:lineRule="auto"/>
        <w:jc w:val="both"/>
      </w:pPr>
      <w:r>
        <w:rPr>
          <w:b/>
          <w:color w:val="000000"/>
        </w:rPr>
        <w:t>MADDE 7.</w:t>
      </w:r>
      <w:r w:rsidR="00020799">
        <w:t xml:space="preserve"> </w:t>
      </w:r>
      <w:r w:rsidR="00020799" w:rsidRPr="00FA6CAC">
        <w:rPr>
          <w:sz w:val="24"/>
        </w:rPr>
        <w:t xml:space="preserve">6’ncı madde uyarınca tahsis hakkı kazanan kişiler bu durumun kendilerine tebliğ edildiği tarihten itibaren 10 iş günü içinde aşağıdaki evrak ile İşletme ve İştirakler </w:t>
      </w:r>
      <w:r w:rsidR="000D5242" w:rsidRPr="00FA6CAC">
        <w:rPr>
          <w:sz w:val="24"/>
        </w:rPr>
        <w:t>Müdürlüğüne başvurur</w:t>
      </w:r>
      <w:r w:rsidR="00020799" w:rsidRPr="00FA6CAC">
        <w:rPr>
          <w:sz w:val="24"/>
        </w:rPr>
        <w:t>:</w:t>
      </w:r>
    </w:p>
    <w:p w:rsidR="00020799" w:rsidRDefault="00020799" w:rsidP="001F737F">
      <w:pPr>
        <w:pStyle w:val="ListeParagraf"/>
        <w:widowControl w:val="0"/>
        <w:numPr>
          <w:ilvl w:val="0"/>
          <w:numId w:val="22"/>
        </w:numPr>
        <w:tabs>
          <w:tab w:val="left" w:pos="1017"/>
        </w:tabs>
        <w:autoSpaceDE w:val="0"/>
        <w:autoSpaceDN w:val="0"/>
        <w:spacing w:after="0" w:line="240" w:lineRule="auto"/>
        <w:contextualSpacing w:val="0"/>
        <w:rPr>
          <w:sz w:val="24"/>
        </w:rPr>
      </w:pPr>
      <w:bookmarkStart w:id="0" w:name="_GoBack"/>
      <w:r>
        <w:rPr>
          <w:sz w:val="24"/>
        </w:rPr>
        <w:t>Nüfus cüzdanının aslı ve</w:t>
      </w:r>
      <w:r w:rsidR="000D5242">
        <w:rPr>
          <w:sz w:val="24"/>
        </w:rPr>
        <w:t xml:space="preserve"> </w:t>
      </w:r>
      <w:r>
        <w:rPr>
          <w:sz w:val="24"/>
        </w:rPr>
        <w:t>fotokopisi,</w:t>
      </w:r>
    </w:p>
    <w:p w:rsidR="00020799" w:rsidRDefault="00020799" w:rsidP="00020799">
      <w:pPr>
        <w:pStyle w:val="ListeParagraf"/>
        <w:widowControl w:val="0"/>
        <w:numPr>
          <w:ilvl w:val="0"/>
          <w:numId w:val="22"/>
        </w:numPr>
        <w:tabs>
          <w:tab w:val="left" w:pos="1029"/>
        </w:tabs>
        <w:autoSpaceDE w:val="0"/>
        <w:autoSpaceDN w:val="0"/>
        <w:spacing w:after="0" w:line="240" w:lineRule="auto"/>
        <w:ind w:left="1028" w:hanging="200"/>
        <w:contextualSpacing w:val="0"/>
        <w:rPr>
          <w:sz w:val="24"/>
        </w:rPr>
      </w:pPr>
      <w:r>
        <w:rPr>
          <w:sz w:val="24"/>
        </w:rPr>
        <w:t>2 adet vesikalık</w:t>
      </w:r>
      <w:r w:rsidR="000D5242">
        <w:rPr>
          <w:sz w:val="24"/>
        </w:rPr>
        <w:t xml:space="preserve"> </w:t>
      </w:r>
      <w:r>
        <w:rPr>
          <w:sz w:val="24"/>
        </w:rPr>
        <w:t>fotoğraf.</w:t>
      </w:r>
    </w:p>
    <w:p w:rsidR="00020799" w:rsidRDefault="00020799" w:rsidP="00020799">
      <w:pPr>
        <w:pStyle w:val="ListeParagraf"/>
        <w:widowControl w:val="0"/>
        <w:numPr>
          <w:ilvl w:val="0"/>
          <w:numId w:val="22"/>
        </w:numPr>
        <w:tabs>
          <w:tab w:val="left" w:pos="1016"/>
        </w:tabs>
        <w:autoSpaceDE w:val="0"/>
        <w:autoSpaceDN w:val="0"/>
        <w:spacing w:after="0" w:line="240" w:lineRule="auto"/>
        <w:ind w:left="1015" w:hanging="187"/>
        <w:contextualSpacing w:val="0"/>
        <w:rPr>
          <w:sz w:val="24"/>
        </w:rPr>
      </w:pPr>
      <w:r>
        <w:rPr>
          <w:sz w:val="24"/>
        </w:rPr>
        <w:t>Hobi Bahçesi Kullanma</w:t>
      </w:r>
      <w:r w:rsidR="000D5242">
        <w:rPr>
          <w:sz w:val="24"/>
        </w:rPr>
        <w:t xml:space="preserve"> </w:t>
      </w:r>
      <w:r>
        <w:rPr>
          <w:sz w:val="24"/>
        </w:rPr>
        <w:t>Taahhütnamesi.</w:t>
      </w:r>
    </w:p>
    <w:p w:rsidR="00020799" w:rsidRPr="001F737F" w:rsidRDefault="000430E3" w:rsidP="001F737F">
      <w:pPr>
        <w:pStyle w:val="ListeParagraf"/>
        <w:widowControl w:val="0"/>
        <w:numPr>
          <w:ilvl w:val="0"/>
          <w:numId w:val="22"/>
        </w:numPr>
        <w:tabs>
          <w:tab w:val="left" w:pos="1016"/>
        </w:tabs>
        <w:autoSpaceDE w:val="0"/>
        <w:autoSpaceDN w:val="0"/>
        <w:spacing w:after="0" w:line="240" w:lineRule="auto"/>
        <w:ind w:left="1015" w:hanging="187"/>
        <w:contextualSpacing w:val="0"/>
        <w:rPr>
          <w:sz w:val="24"/>
        </w:rPr>
      </w:pPr>
      <w:r>
        <w:rPr>
          <w:sz w:val="24"/>
        </w:rPr>
        <w:t xml:space="preserve">Hizmet Bedeli </w:t>
      </w:r>
      <w:r w:rsidR="00020799" w:rsidRPr="001F737F">
        <w:rPr>
          <w:sz w:val="24"/>
        </w:rPr>
        <w:t>Teminatı</w:t>
      </w:r>
      <w:r w:rsidR="001F737F">
        <w:rPr>
          <w:sz w:val="24"/>
        </w:rPr>
        <w:t xml:space="preserve"> (1 Aylık </w:t>
      </w:r>
      <w:r>
        <w:rPr>
          <w:sz w:val="24"/>
        </w:rPr>
        <w:t xml:space="preserve">Hizmet </w:t>
      </w:r>
      <w:r w:rsidR="001F737F">
        <w:rPr>
          <w:sz w:val="24"/>
        </w:rPr>
        <w:t>Bedeli)</w:t>
      </w:r>
      <w:r w:rsidR="00020799" w:rsidRPr="001F737F">
        <w:rPr>
          <w:sz w:val="24"/>
        </w:rPr>
        <w:t>.</w:t>
      </w:r>
    </w:p>
    <w:bookmarkEnd w:id="0"/>
    <w:p w:rsidR="00020799" w:rsidRPr="001F737F" w:rsidRDefault="001F737F" w:rsidP="001F737F">
      <w:pPr>
        <w:widowControl w:val="0"/>
        <w:tabs>
          <w:tab w:val="left" w:pos="1189"/>
        </w:tabs>
        <w:autoSpaceDE w:val="0"/>
        <w:autoSpaceDN w:val="0"/>
        <w:spacing w:after="0" w:line="240" w:lineRule="auto"/>
        <w:ind w:right="114"/>
        <w:jc w:val="both"/>
        <w:rPr>
          <w:sz w:val="24"/>
        </w:rPr>
      </w:pPr>
      <w:r>
        <w:rPr>
          <w:sz w:val="24"/>
        </w:rPr>
        <w:tab/>
      </w:r>
      <w:proofErr w:type="gramStart"/>
      <w:r w:rsidR="00020799" w:rsidRPr="001F737F">
        <w:rPr>
          <w:sz w:val="24"/>
        </w:rPr>
        <w:t>Müracaat ve Beyan Formunda, Yönetmel</w:t>
      </w:r>
      <w:r>
        <w:rPr>
          <w:sz w:val="24"/>
        </w:rPr>
        <w:t>iğin 5’inci maddesinin (c) ve (d</w:t>
      </w:r>
      <w:r w:rsidR="00020799" w:rsidRPr="001F737F">
        <w:rPr>
          <w:sz w:val="24"/>
        </w:rPr>
        <w:t xml:space="preserve">) bentlerinde sayılan şartları taşıdığına ait istekli tarafından bildirilen beyanların, tahsisin kesinleşme veya tahsis döneminin herhangi bir aşamasında İdare tarafından şüpheli bulunması halinde beyanın doğruluğunu belgelemek üzere tahsis hakkı kazananlardan Adli Sicil Belgesi veya yetkili bir sağlık kuruluşundan alınmış bulaşıcı hastalık taşımadığını veya uyuşturucu bağımlısı olmadığını belgeleyen bir sağlık raporu </w:t>
      </w:r>
      <w:r w:rsidR="00020799" w:rsidRPr="001F737F">
        <w:rPr>
          <w:spacing w:val="-3"/>
          <w:sz w:val="24"/>
        </w:rPr>
        <w:t>istenir.</w:t>
      </w:r>
      <w:proofErr w:type="gramEnd"/>
    </w:p>
    <w:p w:rsidR="00020799" w:rsidRPr="001F737F" w:rsidRDefault="001F737F" w:rsidP="001F737F">
      <w:pPr>
        <w:widowControl w:val="0"/>
        <w:tabs>
          <w:tab w:val="left" w:pos="1181"/>
        </w:tabs>
        <w:autoSpaceDE w:val="0"/>
        <w:autoSpaceDN w:val="0"/>
        <w:spacing w:after="0" w:line="240" w:lineRule="auto"/>
        <w:ind w:right="115"/>
        <w:jc w:val="both"/>
        <w:rPr>
          <w:sz w:val="24"/>
        </w:rPr>
      </w:pPr>
      <w:r>
        <w:rPr>
          <w:sz w:val="24"/>
        </w:rPr>
        <w:tab/>
      </w:r>
      <w:r w:rsidRPr="001F737F">
        <w:rPr>
          <w:sz w:val="24"/>
        </w:rPr>
        <w:t>İşletme ve</w:t>
      </w:r>
      <w:r w:rsidR="00020799" w:rsidRPr="001F737F">
        <w:rPr>
          <w:sz w:val="24"/>
        </w:rPr>
        <w:t xml:space="preserve"> İştirakler Müdürlüğü bahçe tahsis hakkı kazananlardan süresi içinde gerekli </w:t>
      </w:r>
      <w:r w:rsidR="00020799" w:rsidRPr="001F737F">
        <w:rPr>
          <w:sz w:val="24"/>
        </w:rPr>
        <w:lastRenderedPageBreak/>
        <w:t>evrakı teslim eden kişilere bahçe tahsis eder ve Hobi Bahçesi Kullanma Belgesi (Ek-3)</w:t>
      </w:r>
      <w:r>
        <w:rPr>
          <w:sz w:val="24"/>
        </w:rPr>
        <w:t xml:space="preserve"> </w:t>
      </w:r>
      <w:r w:rsidR="00020799" w:rsidRPr="001F737F">
        <w:rPr>
          <w:spacing w:val="-3"/>
          <w:sz w:val="24"/>
        </w:rPr>
        <w:t>verir.</w:t>
      </w:r>
    </w:p>
    <w:p w:rsidR="00020799" w:rsidRPr="001F737F" w:rsidRDefault="001F737F" w:rsidP="001F737F">
      <w:pPr>
        <w:widowControl w:val="0"/>
        <w:tabs>
          <w:tab w:val="left" w:pos="1010"/>
        </w:tabs>
        <w:autoSpaceDE w:val="0"/>
        <w:autoSpaceDN w:val="0"/>
        <w:spacing w:after="0" w:line="240" w:lineRule="auto"/>
        <w:ind w:left="-226" w:right="130"/>
        <w:jc w:val="both"/>
        <w:rPr>
          <w:sz w:val="24"/>
        </w:rPr>
      </w:pPr>
      <w:r>
        <w:rPr>
          <w:sz w:val="24"/>
        </w:rPr>
        <w:tab/>
      </w:r>
      <w:r w:rsidR="00020799" w:rsidRPr="001F737F">
        <w:rPr>
          <w:sz w:val="24"/>
        </w:rPr>
        <w:t xml:space="preserve">Kullanıcının talebi halinde, kullanıcı olma şartlarını taşıyan ve gerekli evrakı tevdi eden Kullanıcı </w:t>
      </w:r>
      <w:r w:rsidR="00020799" w:rsidRPr="001F737F">
        <w:rPr>
          <w:spacing w:val="-5"/>
          <w:sz w:val="24"/>
        </w:rPr>
        <w:t xml:space="preserve">Yakını </w:t>
      </w:r>
      <w:r w:rsidR="00020799" w:rsidRPr="001F737F">
        <w:rPr>
          <w:sz w:val="24"/>
        </w:rPr>
        <w:t>iki kişiye daha aynı bahçe için Hobi Bahçesi Kullanma Belgesi</w:t>
      </w:r>
      <w:r>
        <w:rPr>
          <w:sz w:val="24"/>
        </w:rPr>
        <w:t xml:space="preserve"> </w:t>
      </w:r>
      <w:r w:rsidR="00020799" w:rsidRPr="001F737F">
        <w:rPr>
          <w:sz w:val="24"/>
        </w:rPr>
        <w:t>verilebilir.</w:t>
      </w:r>
    </w:p>
    <w:p w:rsidR="00020799" w:rsidRDefault="00003059" w:rsidP="00003059">
      <w:pPr>
        <w:pStyle w:val="GvdeMetni"/>
        <w:tabs>
          <w:tab w:val="left" w:pos="8355"/>
        </w:tabs>
      </w:pPr>
      <w:r>
        <w:tab/>
      </w:r>
    </w:p>
    <w:p w:rsidR="00020799" w:rsidRPr="001F737F" w:rsidRDefault="00020799" w:rsidP="001F737F">
      <w:pPr>
        <w:autoSpaceDE w:val="0"/>
        <w:autoSpaceDN w:val="0"/>
        <w:adjustRightInd w:val="0"/>
        <w:spacing w:after="0" w:line="240" w:lineRule="auto"/>
        <w:rPr>
          <w:rFonts w:ascii="Times New Roman" w:hAnsi="Times New Roman" w:cs="Times New Roman"/>
          <w:b/>
          <w:color w:val="000000"/>
          <w:sz w:val="24"/>
          <w:szCs w:val="24"/>
        </w:rPr>
      </w:pPr>
      <w:r w:rsidRPr="001F737F">
        <w:rPr>
          <w:rFonts w:ascii="Times New Roman" w:hAnsi="Times New Roman" w:cs="Times New Roman"/>
          <w:b/>
          <w:color w:val="000000"/>
          <w:sz w:val="24"/>
          <w:szCs w:val="24"/>
        </w:rPr>
        <w:t>Bahçenin kullanım süresi</w:t>
      </w:r>
    </w:p>
    <w:p w:rsidR="00020799" w:rsidRDefault="001F737F" w:rsidP="001F737F">
      <w:pPr>
        <w:autoSpaceDE w:val="0"/>
        <w:autoSpaceDN w:val="0"/>
        <w:adjustRightInd w:val="0"/>
        <w:spacing w:after="0" w:line="240" w:lineRule="auto"/>
        <w:jc w:val="both"/>
      </w:pPr>
      <w:r>
        <w:rPr>
          <w:b/>
          <w:color w:val="000000"/>
        </w:rPr>
        <w:t>MADDE 8.</w:t>
      </w:r>
      <w:r w:rsidR="00020799">
        <w:rPr>
          <w:b/>
        </w:rPr>
        <w:t xml:space="preserve"> </w:t>
      </w:r>
      <w:r w:rsidR="00020799" w:rsidRPr="001F737F">
        <w:rPr>
          <w:sz w:val="24"/>
        </w:rPr>
        <w:t>Bahçe tahsis hakkı bu Yönetmelikte belirtilen şartların devamı halinde ve bu Yönetmelikte belirtilen esaslar dâhilinde mevcuttur. Aksi halde kişilerin Bahçe kullanım hakkı ortadan kalkar ve İdare tarafından bahçe tahliye</w:t>
      </w:r>
      <w:r w:rsidRPr="001F737F">
        <w:rPr>
          <w:sz w:val="24"/>
        </w:rPr>
        <w:t xml:space="preserve"> </w:t>
      </w:r>
      <w:r w:rsidR="00020799" w:rsidRPr="001F737F">
        <w:rPr>
          <w:sz w:val="24"/>
        </w:rPr>
        <w:t>ettirilir.</w:t>
      </w:r>
    </w:p>
    <w:p w:rsidR="00020799" w:rsidRPr="001F737F" w:rsidRDefault="001F737F" w:rsidP="001F737F">
      <w:pPr>
        <w:widowControl w:val="0"/>
        <w:tabs>
          <w:tab w:val="left" w:pos="1109"/>
        </w:tabs>
        <w:autoSpaceDE w:val="0"/>
        <w:autoSpaceDN w:val="0"/>
        <w:spacing w:after="0" w:line="240" w:lineRule="auto"/>
        <w:rPr>
          <w:sz w:val="24"/>
        </w:rPr>
      </w:pPr>
      <w:r>
        <w:rPr>
          <w:sz w:val="24"/>
        </w:rPr>
        <w:tab/>
      </w:r>
      <w:r w:rsidR="00020799" w:rsidRPr="001F737F">
        <w:rPr>
          <w:sz w:val="24"/>
        </w:rPr>
        <w:t xml:space="preserve">Bahçe kullanım dönemi, her yılın 1 </w:t>
      </w:r>
      <w:r w:rsidR="00EF77C6">
        <w:rPr>
          <w:sz w:val="24"/>
        </w:rPr>
        <w:t>Mart</w:t>
      </w:r>
      <w:r w:rsidR="00020799" w:rsidRPr="001F737F">
        <w:rPr>
          <w:sz w:val="24"/>
        </w:rPr>
        <w:t xml:space="preserve"> ile </w:t>
      </w:r>
      <w:r w:rsidR="00EF77C6">
        <w:rPr>
          <w:sz w:val="24"/>
        </w:rPr>
        <w:t>15</w:t>
      </w:r>
      <w:r w:rsidR="00020799" w:rsidRPr="001F737F">
        <w:rPr>
          <w:sz w:val="24"/>
        </w:rPr>
        <w:t xml:space="preserve"> Aralık tarihleri arasıdır.</w:t>
      </w:r>
    </w:p>
    <w:p w:rsidR="00020799" w:rsidRPr="001F737F" w:rsidRDefault="001F737F" w:rsidP="001F737F">
      <w:pPr>
        <w:widowControl w:val="0"/>
        <w:tabs>
          <w:tab w:val="left" w:pos="1109"/>
        </w:tabs>
        <w:autoSpaceDE w:val="0"/>
        <w:autoSpaceDN w:val="0"/>
        <w:spacing w:after="0" w:line="240" w:lineRule="auto"/>
        <w:ind w:right="116"/>
        <w:jc w:val="both"/>
        <w:rPr>
          <w:sz w:val="24"/>
        </w:rPr>
      </w:pPr>
      <w:r>
        <w:rPr>
          <w:sz w:val="24"/>
        </w:rPr>
        <w:tab/>
      </w:r>
      <w:r w:rsidR="00020799" w:rsidRPr="001F737F">
        <w:rPr>
          <w:sz w:val="24"/>
        </w:rPr>
        <w:t xml:space="preserve">Bahçenin kullanıcılara tahsis süresi İdare tarafından belirlenen </w:t>
      </w:r>
      <w:r w:rsidR="00EF77C6">
        <w:rPr>
          <w:sz w:val="24"/>
        </w:rPr>
        <w:t xml:space="preserve">tarihler arası </w:t>
      </w:r>
      <w:r w:rsidRPr="001F737F">
        <w:rPr>
          <w:sz w:val="24"/>
        </w:rPr>
        <w:t>dönemdir</w:t>
      </w:r>
      <w:r w:rsidR="00020799" w:rsidRPr="001F737F">
        <w:rPr>
          <w:sz w:val="24"/>
        </w:rPr>
        <w:t>. Tahsis süresinin bitiminden sonraki dönemde yeterli talep olmaması halinde kullanıcıların tahsis süresi Müdürlük onayı ile uzatılabilir.</w:t>
      </w:r>
    </w:p>
    <w:p w:rsidR="00020799" w:rsidRPr="001F737F" w:rsidRDefault="001F737F" w:rsidP="001F737F">
      <w:pPr>
        <w:widowControl w:val="0"/>
        <w:tabs>
          <w:tab w:val="left" w:pos="1109"/>
        </w:tabs>
        <w:autoSpaceDE w:val="0"/>
        <w:autoSpaceDN w:val="0"/>
        <w:spacing w:after="0" w:line="240" w:lineRule="auto"/>
        <w:ind w:right="110"/>
        <w:jc w:val="both"/>
        <w:rPr>
          <w:sz w:val="24"/>
        </w:rPr>
      </w:pPr>
      <w:r>
        <w:rPr>
          <w:sz w:val="24"/>
        </w:rPr>
        <w:tab/>
      </w:r>
      <w:r w:rsidR="00020799" w:rsidRPr="001F737F">
        <w:rPr>
          <w:sz w:val="24"/>
        </w:rPr>
        <w:t>Kullanıcı, tahsis süresinin bitiminde, ihbara gerek olmaksızın Bahçeyi teslim alındığı gibi İdareye teslim eder. Bahçe İdare tarafından incelenir, varsa henüz ödenmemiş Kullanım Bedeli ile kullanıcı tarafından Bahçeye verilen zarar Müdürlük tarafından tespit ve tahsil edilir.</w:t>
      </w:r>
    </w:p>
    <w:p w:rsidR="00020799" w:rsidRDefault="00020799" w:rsidP="00020799">
      <w:pPr>
        <w:pStyle w:val="GvdeMetni"/>
        <w:rPr>
          <w:sz w:val="26"/>
        </w:rPr>
      </w:pPr>
    </w:p>
    <w:p w:rsidR="00020799" w:rsidRDefault="00020799" w:rsidP="00020799">
      <w:pPr>
        <w:pStyle w:val="GvdeMetni"/>
        <w:rPr>
          <w:sz w:val="22"/>
        </w:rPr>
      </w:pPr>
    </w:p>
    <w:p w:rsidR="00020799" w:rsidRPr="00FC30FC" w:rsidRDefault="00020799" w:rsidP="00FC30FC">
      <w:pPr>
        <w:pStyle w:val="Balk1"/>
        <w:spacing w:before="90"/>
        <w:ind w:left="2591" w:right="2577"/>
        <w:jc w:val="center"/>
        <w:rPr>
          <w:rFonts w:ascii="Times New Roman" w:eastAsiaTheme="minorEastAsia" w:hAnsi="Times New Roman" w:cs="Times New Roman"/>
          <w:bCs w:val="0"/>
          <w:color w:val="000000"/>
          <w:sz w:val="24"/>
          <w:szCs w:val="24"/>
        </w:rPr>
      </w:pPr>
      <w:r w:rsidRPr="00FC30FC">
        <w:rPr>
          <w:rFonts w:ascii="Times New Roman" w:eastAsiaTheme="minorEastAsia" w:hAnsi="Times New Roman" w:cs="Times New Roman"/>
          <w:bCs w:val="0"/>
          <w:color w:val="000000"/>
          <w:sz w:val="24"/>
          <w:szCs w:val="24"/>
        </w:rPr>
        <w:t>ÜÇÜNCÜ BÖLÜM</w:t>
      </w:r>
    </w:p>
    <w:p w:rsidR="00020799" w:rsidRDefault="00020799" w:rsidP="00020799">
      <w:pPr>
        <w:ind w:left="2423"/>
        <w:rPr>
          <w:b/>
          <w:sz w:val="24"/>
        </w:rPr>
      </w:pPr>
      <w:r>
        <w:rPr>
          <w:b/>
          <w:sz w:val="24"/>
        </w:rPr>
        <w:t>Kullanım Esasları, Hizmet ve Kullanım Bedeli</w:t>
      </w:r>
    </w:p>
    <w:p w:rsidR="00020799" w:rsidRDefault="00020799" w:rsidP="00020799">
      <w:pPr>
        <w:pStyle w:val="GvdeMetni"/>
        <w:rPr>
          <w:b/>
        </w:rPr>
      </w:pPr>
    </w:p>
    <w:p w:rsidR="00FC30FC" w:rsidRPr="00FC30FC" w:rsidRDefault="00020799" w:rsidP="00FC30FC">
      <w:pPr>
        <w:autoSpaceDE w:val="0"/>
        <w:autoSpaceDN w:val="0"/>
        <w:adjustRightInd w:val="0"/>
        <w:spacing w:after="0" w:line="240" w:lineRule="auto"/>
        <w:rPr>
          <w:rFonts w:ascii="Times New Roman" w:hAnsi="Times New Roman" w:cs="Times New Roman"/>
          <w:b/>
          <w:color w:val="000000"/>
          <w:sz w:val="24"/>
          <w:szCs w:val="24"/>
        </w:rPr>
      </w:pPr>
      <w:r w:rsidRPr="00FC30FC">
        <w:rPr>
          <w:rFonts w:ascii="Times New Roman" w:hAnsi="Times New Roman" w:cs="Times New Roman"/>
          <w:b/>
          <w:color w:val="000000"/>
          <w:sz w:val="24"/>
          <w:szCs w:val="24"/>
        </w:rPr>
        <w:t>Kullanım esasları</w:t>
      </w:r>
    </w:p>
    <w:p w:rsidR="00020799" w:rsidRPr="00FC30FC" w:rsidRDefault="00020799" w:rsidP="00FC30FC">
      <w:pPr>
        <w:autoSpaceDE w:val="0"/>
        <w:autoSpaceDN w:val="0"/>
        <w:adjustRightInd w:val="0"/>
        <w:spacing w:after="0" w:line="240" w:lineRule="auto"/>
        <w:jc w:val="both"/>
        <w:rPr>
          <w:sz w:val="24"/>
        </w:rPr>
      </w:pPr>
      <w:r w:rsidRPr="00FC30FC">
        <w:rPr>
          <w:b/>
          <w:color w:val="000000"/>
        </w:rPr>
        <w:t>MADDE 9</w:t>
      </w:r>
      <w:r w:rsidR="00FC30FC">
        <w:rPr>
          <w:b/>
          <w:color w:val="000000"/>
        </w:rPr>
        <w:t>.</w:t>
      </w:r>
      <w:r>
        <w:rPr>
          <w:b/>
        </w:rPr>
        <w:t xml:space="preserve"> </w:t>
      </w:r>
      <w:r w:rsidRPr="00FC30FC">
        <w:rPr>
          <w:sz w:val="24"/>
        </w:rPr>
        <w:t>Kullanıcılar, Hobi Bahçesi Kullanma Belgesini İdarenin görevlileri tarafından sorulduğunda göstermek zorundadır. Hobi Bahçesi Kullanma Belgesi olmayan veya bu Belgeye sahip kişi tarafından misafir olarak beyan edilmeyenler Bahçeye giremez. Kullanıcılar, kendileri Bahçede oldukları zamanlarda Bahçeye misafirlerini alabilir.</w:t>
      </w:r>
    </w:p>
    <w:p w:rsidR="00020799" w:rsidRPr="00FC30FC" w:rsidRDefault="00FC30FC" w:rsidP="00FC30FC">
      <w:pPr>
        <w:widowControl w:val="0"/>
        <w:tabs>
          <w:tab w:val="left" w:pos="1109"/>
        </w:tabs>
        <w:autoSpaceDE w:val="0"/>
        <w:autoSpaceDN w:val="0"/>
        <w:spacing w:after="0" w:line="240" w:lineRule="auto"/>
        <w:ind w:right="116"/>
        <w:jc w:val="both"/>
        <w:rPr>
          <w:sz w:val="24"/>
        </w:rPr>
      </w:pPr>
      <w:r>
        <w:rPr>
          <w:sz w:val="24"/>
        </w:rPr>
        <w:tab/>
      </w:r>
      <w:r w:rsidR="00020799" w:rsidRPr="00FC30FC">
        <w:rPr>
          <w:sz w:val="24"/>
        </w:rPr>
        <w:t>Bahçe kullanım hakkı devredilemez. Bahçe, adına Hobi Bahçesi Kullanma Belgesi tanzim edilen kişiler haricinde kullanılamaz.</w:t>
      </w:r>
    </w:p>
    <w:p w:rsidR="00020799" w:rsidRPr="00FC30FC" w:rsidRDefault="00FC30FC" w:rsidP="00FC30FC">
      <w:pPr>
        <w:widowControl w:val="0"/>
        <w:tabs>
          <w:tab w:val="left" w:pos="1109"/>
        </w:tabs>
        <w:autoSpaceDE w:val="0"/>
        <w:autoSpaceDN w:val="0"/>
        <w:spacing w:after="0" w:line="240" w:lineRule="auto"/>
        <w:ind w:right="118"/>
        <w:jc w:val="both"/>
        <w:rPr>
          <w:sz w:val="24"/>
        </w:rPr>
      </w:pPr>
      <w:r>
        <w:rPr>
          <w:sz w:val="24"/>
        </w:rPr>
        <w:tab/>
      </w:r>
      <w:r w:rsidR="00020799" w:rsidRPr="00FC30FC">
        <w:rPr>
          <w:sz w:val="24"/>
        </w:rPr>
        <w:t>Kullanıcılar, bahçeyi amacına uygun şekilde kullanır ve düzenli olarak ekim/dikim faaliyetinde bulunur. Bahçede kalıcı bitki türleri dikilemez. Bahçe, boş ve bakımsız bırakılamaz.</w:t>
      </w:r>
    </w:p>
    <w:p w:rsidR="00020799" w:rsidRPr="00FC30FC" w:rsidRDefault="00FC30FC" w:rsidP="00FC30FC">
      <w:pPr>
        <w:widowControl w:val="0"/>
        <w:tabs>
          <w:tab w:val="left" w:pos="1109"/>
        </w:tabs>
        <w:autoSpaceDE w:val="0"/>
        <w:autoSpaceDN w:val="0"/>
        <w:spacing w:after="0" w:line="240" w:lineRule="auto"/>
        <w:ind w:right="118"/>
        <w:jc w:val="both"/>
        <w:rPr>
          <w:sz w:val="24"/>
        </w:rPr>
      </w:pPr>
      <w:r>
        <w:rPr>
          <w:sz w:val="24"/>
        </w:rPr>
        <w:tab/>
      </w:r>
      <w:r w:rsidR="00020799" w:rsidRPr="00FC30FC">
        <w:rPr>
          <w:sz w:val="24"/>
        </w:rPr>
        <w:t>İşletme ve İştirakler Müdürlüğünden izin alınmadan bahçede ilave yapı ve tadilat yapılamaz.</w:t>
      </w:r>
    </w:p>
    <w:p w:rsidR="00020799" w:rsidRPr="00FC30FC" w:rsidRDefault="00FC30FC" w:rsidP="00FC30FC">
      <w:pPr>
        <w:widowControl w:val="0"/>
        <w:tabs>
          <w:tab w:val="left" w:pos="1109"/>
        </w:tabs>
        <w:autoSpaceDE w:val="0"/>
        <w:autoSpaceDN w:val="0"/>
        <w:spacing w:after="0" w:line="240" w:lineRule="auto"/>
        <w:ind w:right="118"/>
        <w:jc w:val="both"/>
        <w:rPr>
          <w:sz w:val="24"/>
        </w:rPr>
      </w:pPr>
      <w:r>
        <w:rPr>
          <w:sz w:val="24"/>
        </w:rPr>
        <w:tab/>
      </w:r>
      <w:r w:rsidR="00020799" w:rsidRPr="00FC30FC">
        <w:rPr>
          <w:sz w:val="24"/>
        </w:rPr>
        <w:t>Bahçe içerisinde yapılacak tamir ve tadilat işleri hafta içerisinde Müdürlükçe belirlenen günlerde yapılır. Kullanıcılar kendilerine tahsis edilen bahçede bulunan tesisat arızalarının giderilmesinden sorumludur.</w:t>
      </w:r>
    </w:p>
    <w:p w:rsidR="00020799" w:rsidRPr="00FC30FC" w:rsidRDefault="00FC30FC" w:rsidP="00FC30FC">
      <w:pPr>
        <w:widowControl w:val="0"/>
        <w:tabs>
          <w:tab w:val="left" w:pos="1109"/>
        </w:tabs>
        <w:autoSpaceDE w:val="0"/>
        <w:autoSpaceDN w:val="0"/>
        <w:spacing w:after="0" w:line="240" w:lineRule="auto"/>
        <w:jc w:val="both"/>
        <w:rPr>
          <w:sz w:val="24"/>
        </w:rPr>
      </w:pPr>
      <w:r>
        <w:rPr>
          <w:sz w:val="24"/>
        </w:rPr>
        <w:tab/>
      </w:r>
      <w:r w:rsidR="00020799" w:rsidRPr="00FC30FC">
        <w:rPr>
          <w:sz w:val="24"/>
        </w:rPr>
        <w:t>Kullanıcılar Müdürlük personelinden özel işleri için hizmet talep edemez.</w:t>
      </w:r>
    </w:p>
    <w:p w:rsidR="00020799" w:rsidRPr="00FC30FC" w:rsidRDefault="00FC30FC" w:rsidP="00FC30FC">
      <w:pPr>
        <w:widowControl w:val="0"/>
        <w:tabs>
          <w:tab w:val="left" w:pos="1109"/>
        </w:tabs>
        <w:autoSpaceDE w:val="0"/>
        <w:autoSpaceDN w:val="0"/>
        <w:spacing w:before="90" w:after="0" w:line="240" w:lineRule="auto"/>
        <w:ind w:right="119"/>
        <w:jc w:val="both"/>
        <w:rPr>
          <w:sz w:val="24"/>
        </w:rPr>
      </w:pPr>
      <w:r>
        <w:rPr>
          <w:sz w:val="24"/>
        </w:rPr>
        <w:tab/>
      </w:r>
      <w:r w:rsidR="00020799" w:rsidRPr="00FC30FC">
        <w:rPr>
          <w:sz w:val="24"/>
        </w:rPr>
        <w:t>Kullanıcılar kendilerine tahsis edilen bahçede işçi çalıştırması halinde mevzuatın öngördüğü yükümlülüklerden sorumludur.</w:t>
      </w:r>
    </w:p>
    <w:p w:rsidR="00020799" w:rsidRPr="00FC30FC" w:rsidRDefault="00FC30FC" w:rsidP="00FC30FC">
      <w:pPr>
        <w:widowControl w:val="0"/>
        <w:tabs>
          <w:tab w:val="left" w:pos="1109"/>
        </w:tabs>
        <w:autoSpaceDE w:val="0"/>
        <w:autoSpaceDN w:val="0"/>
        <w:spacing w:after="0" w:line="240" w:lineRule="auto"/>
        <w:jc w:val="both"/>
        <w:rPr>
          <w:sz w:val="24"/>
        </w:rPr>
      </w:pPr>
      <w:r>
        <w:rPr>
          <w:sz w:val="24"/>
        </w:rPr>
        <w:tab/>
      </w:r>
      <w:r w:rsidR="00020799" w:rsidRPr="00FC30FC">
        <w:rPr>
          <w:sz w:val="24"/>
        </w:rPr>
        <w:t>Bahçeye alkollü gelinmesi, alkol getirilmesi ve içilmesi yasaktır.</w:t>
      </w:r>
    </w:p>
    <w:p w:rsidR="00020799" w:rsidRPr="00FC30FC" w:rsidRDefault="00FC30FC" w:rsidP="00FC30FC">
      <w:pPr>
        <w:widowControl w:val="0"/>
        <w:tabs>
          <w:tab w:val="left" w:pos="1109"/>
        </w:tabs>
        <w:autoSpaceDE w:val="0"/>
        <w:autoSpaceDN w:val="0"/>
        <w:spacing w:after="0" w:line="240" w:lineRule="auto"/>
        <w:ind w:right="114"/>
        <w:jc w:val="both"/>
        <w:rPr>
          <w:sz w:val="24"/>
        </w:rPr>
      </w:pPr>
      <w:r>
        <w:rPr>
          <w:sz w:val="24"/>
        </w:rPr>
        <w:tab/>
      </w:r>
      <w:r w:rsidR="00020799" w:rsidRPr="00FC30FC">
        <w:rPr>
          <w:sz w:val="24"/>
        </w:rPr>
        <w:t>Diğer Bahçe kullanıcılarını rahatsız edecek davranışta bulunulamaz. Bu davranışların tespiti halinde kullanıcının hakkı iptal edilir.</w:t>
      </w:r>
    </w:p>
    <w:p w:rsidR="00020799" w:rsidRPr="00FC30FC" w:rsidRDefault="00FC30FC" w:rsidP="00FC30FC">
      <w:pPr>
        <w:widowControl w:val="0"/>
        <w:tabs>
          <w:tab w:val="left" w:pos="1109"/>
        </w:tabs>
        <w:autoSpaceDE w:val="0"/>
        <w:autoSpaceDN w:val="0"/>
        <w:spacing w:after="0" w:line="240" w:lineRule="auto"/>
        <w:ind w:right="114"/>
        <w:jc w:val="both"/>
        <w:rPr>
          <w:sz w:val="24"/>
        </w:rPr>
      </w:pPr>
      <w:r>
        <w:rPr>
          <w:sz w:val="24"/>
        </w:rPr>
        <w:tab/>
      </w:r>
      <w:r w:rsidR="00020799" w:rsidRPr="00FC30FC">
        <w:rPr>
          <w:sz w:val="24"/>
        </w:rPr>
        <w:t>Bahçede gece kalınması yasaktır. Bahçeye en erken saat 06</w:t>
      </w:r>
      <w:r w:rsidR="00E33380">
        <w:rPr>
          <w:sz w:val="24"/>
        </w:rPr>
        <w:t>.00 da girilir ve en geç saat 23</w:t>
      </w:r>
      <w:r w:rsidR="00020799" w:rsidRPr="00FC30FC">
        <w:rPr>
          <w:sz w:val="24"/>
        </w:rPr>
        <w:t>.00’te boşaltılır.</w:t>
      </w:r>
    </w:p>
    <w:p w:rsidR="00020799" w:rsidRPr="00FC30FC" w:rsidRDefault="00FC30FC" w:rsidP="00FC30FC">
      <w:pPr>
        <w:widowControl w:val="0"/>
        <w:tabs>
          <w:tab w:val="left" w:pos="1221"/>
        </w:tabs>
        <w:autoSpaceDE w:val="0"/>
        <w:autoSpaceDN w:val="0"/>
        <w:spacing w:after="0" w:line="240" w:lineRule="auto"/>
        <w:jc w:val="both"/>
        <w:rPr>
          <w:sz w:val="24"/>
        </w:rPr>
      </w:pPr>
      <w:r>
        <w:rPr>
          <w:sz w:val="24"/>
        </w:rPr>
        <w:tab/>
      </w:r>
      <w:r w:rsidR="00020799" w:rsidRPr="00FC30FC">
        <w:rPr>
          <w:sz w:val="24"/>
        </w:rPr>
        <w:t>İki komşu kullanıcı anlaşsalar dahi Bahçelerini birleştiremez.</w:t>
      </w:r>
    </w:p>
    <w:p w:rsidR="00020799" w:rsidRPr="00FC30FC" w:rsidRDefault="00FC30FC" w:rsidP="00FC30FC">
      <w:pPr>
        <w:widowControl w:val="0"/>
        <w:tabs>
          <w:tab w:val="left" w:pos="1229"/>
        </w:tabs>
        <w:autoSpaceDE w:val="0"/>
        <w:autoSpaceDN w:val="0"/>
        <w:spacing w:after="0" w:line="240" w:lineRule="auto"/>
        <w:ind w:right="114"/>
        <w:jc w:val="both"/>
        <w:rPr>
          <w:sz w:val="24"/>
        </w:rPr>
      </w:pPr>
      <w:r>
        <w:rPr>
          <w:sz w:val="24"/>
        </w:rPr>
        <w:tab/>
      </w:r>
      <w:r w:rsidR="00020799" w:rsidRPr="00FC30FC">
        <w:rPr>
          <w:sz w:val="24"/>
        </w:rPr>
        <w:t xml:space="preserve">Bahçe içerisinde ilan ve reklam içeren afiş ve branda gibi malzemeler kullanılamaz; </w:t>
      </w:r>
      <w:r w:rsidR="00020799" w:rsidRPr="00FC30FC">
        <w:rPr>
          <w:sz w:val="24"/>
        </w:rPr>
        <w:lastRenderedPageBreak/>
        <w:t>ticari ve siyasi amaçlı faaliyetlerde bulunulamaz; pankart, çirkin görünüm arz eden çadır, şemsiye ve bezler kullanılamaz.</w:t>
      </w:r>
    </w:p>
    <w:p w:rsidR="00020799" w:rsidRPr="00FC30FC" w:rsidRDefault="00FC30FC" w:rsidP="00FC30FC">
      <w:pPr>
        <w:widowControl w:val="0"/>
        <w:tabs>
          <w:tab w:val="left" w:pos="1229"/>
        </w:tabs>
        <w:autoSpaceDE w:val="0"/>
        <w:autoSpaceDN w:val="0"/>
        <w:spacing w:after="0" w:line="240" w:lineRule="auto"/>
        <w:ind w:right="1500"/>
        <w:jc w:val="both"/>
        <w:rPr>
          <w:sz w:val="24"/>
        </w:rPr>
      </w:pPr>
      <w:r>
        <w:rPr>
          <w:sz w:val="24"/>
        </w:rPr>
        <w:tab/>
      </w:r>
      <w:r w:rsidR="00020799" w:rsidRPr="00FC30FC">
        <w:rPr>
          <w:sz w:val="24"/>
        </w:rPr>
        <w:t>İdarece belirlenen renk dışında branda rengi kullanılamaz.</w:t>
      </w:r>
    </w:p>
    <w:p w:rsidR="00020799" w:rsidRPr="00FC30FC" w:rsidRDefault="00FC30FC" w:rsidP="00FC30FC">
      <w:pPr>
        <w:widowControl w:val="0"/>
        <w:tabs>
          <w:tab w:val="left" w:pos="1229"/>
        </w:tabs>
        <w:autoSpaceDE w:val="0"/>
        <w:autoSpaceDN w:val="0"/>
        <w:spacing w:after="0" w:line="240" w:lineRule="auto"/>
        <w:ind w:right="2761"/>
        <w:jc w:val="both"/>
        <w:rPr>
          <w:sz w:val="24"/>
        </w:rPr>
      </w:pPr>
      <w:r>
        <w:rPr>
          <w:sz w:val="24"/>
        </w:rPr>
        <w:tab/>
      </w:r>
      <w:r w:rsidR="00020799" w:rsidRPr="00FC30FC">
        <w:rPr>
          <w:sz w:val="24"/>
        </w:rPr>
        <w:t>Bahçe içindeki görünür alanlar kapatılamaz.</w:t>
      </w:r>
    </w:p>
    <w:p w:rsidR="00020799" w:rsidRPr="00FC30FC" w:rsidRDefault="00FC30FC" w:rsidP="00FC30FC">
      <w:pPr>
        <w:widowControl w:val="0"/>
        <w:tabs>
          <w:tab w:val="left" w:pos="1229"/>
        </w:tabs>
        <w:autoSpaceDE w:val="0"/>
        <w:autoSpaceDN w:val="0"/>
        <w:spacing w:after="0" w:line="240" w:lineRule="auto"/>
        <w:ind w:right="108"/>
        <w:jc w:val="both"/>
        <w:rPr>
          <w:sz w:val="24"/>
        </w:rPr>
      </w:pPr>
      <w:r>
        <w:rPr>
          <w:sz w:val="24"/>
        </w:rPr>
        <w:tab/>
      </w:r>
      <w:r w:rsidR="00020799" w:rsidRPr="00FC30FC">
        <w:rPr>
          <w:sz w:val="24"/>
        </w:rPr>
        <w:t>Kullanıcılar çöplerini ve Bahçe atıklarını sadece İdarece belirlenen yerlere boşaltabilir.</w:t>
      </w:r>
    </w:p>
    <w:p w:rsidR="00020799" w:rsidRPr="00FC30FC" w:rsidRDefault="00FC30FC" w:rsidP="00FC30FC">
      <w:pPr>
        <w:widowControl w:val="0"/>
        <w:tabs>
          <w:tab w:val="left" w:pos="1229"/>
        </w:tabs>
        <w:autoSpaceDE w:val="0"/>
        <w:autoSpaceDN w:val="0"/>
        <w:spacing w:after="0" w:line="240" w:lineRule="auto"/>
        <w:ind w:right="118"/>
        <w:jc w:val="both"/>
        <w:rPr>
          <w:sz w:val="24"/>
        </w:rPr>
      </w:pPr>
      <w:r>
        <w:rPr>
          <w:sz w:val="24"/>
        </w:rPr>
        <w:tab/>
      </w:r>
      <w:r w:rsidR="00020799" w:rsidRPr="00FC30FC">
        <w:rPr>
          <w:sz w:val="24"/>
        </w:rPr>
        <w:t>Bahçe sınırları içerisinde araç yıkanamaz ve şebeke suları ile Bahçe sulaması yapılamaz.</w:t>
      </w:r>
    </w:p>
    <w:p w:rsidR="00020799" w:rsidRPr="00FC30FC" w:rsidRDefault="00FC30FC" w:rsidP="00FC30FC">
      <w:pPr>
        <w:widowControl w:val="0"/>
        <w:tabs>
          <w:tab w:val="left" w:pos="1229"/>
        </w:tabs>
        <w:autoSpaceDE w:val="0"/>
        <w:autoSpaceDN w:val="0"/>
        <w:spacing w:after="0" w:line="240" w:lineRule="auto"/>
        <w:jc w:val="both"/>
        <w:rPr>
          <w:sz w:val="24"/>
        </w:rPr>
      </w:pPr>
      <w:r>
        <w:rPr>
          <w:sz w:val="24"/>
        </w:rPr>
        <w:tab/>
      </w:r>
      <w:r w:rsidR="00020799" w:rsidRPr="00FC30FC">
        <w:rPr>
          <w:sz w:val="24"/>
        </w:rPr>
        <w:t xml:space="preserve">Tarım ilaçlarının kullanımı </w:t>
      </w:r>
      <w:r w:rsidRPr="00FC30FC">
        <w:rPr>
          <w:sz w:val="24"/>
        </w:rPr>
        <w:t>Müdürlüğün iznine</w:t>
      </w:r>
      <w:r w:rsidR="00020799" w:rsidRPr="00FC30FC">
        <w:rPr>
          <w:sz w:val="24"/>
        </w:rPr>
        <w:t xml:space="preserve"> tabidir.</w:t>
      </w:r>
    </w:p>
    <w:p w:rsidR="00020799" w:rsidRPr="00FC30FC" w:rsidRDefault="00FC30FC" w:rsidP="00FC30FC">
      <w:pPr>
        <w:widowControl w:val="0"/>
        <w:tabs>
          <w:tab w:val="left" w:pos="1229"/>
        </w:tabs>
        <w:autoSpaceDE w:val="0"/>
        <w:autoSpaceDN w:val="0"/>
        <w:spacing w:after="0" w:line="240" w:lineRule="auto"/>
        <w:ind w:right="113"/>
        <w:jc w:val="both"/>
        <w:rPr>
          <w:sz w:val="24"/>
        </w:rPr>
      </w:pPr>
      <w:r>
        <w:rPr>
          <w:sz w:val="24"/>
        </w:rPr>
        <w:tab/>
      </w:r>
      <w:r w:rsidR="00020799" w:rsidRPr="00FC30FC">
        <w:rPr>
          <w:sz w:val="24"/>
        </w:rPr>
        <w:t>Kullanıcının kendi fiili veya ihmalinden kaynaklanan her türlü zarar kendisi tarafından karşılanır.</w:t>
      </w:r>
    </w:p>
    <w:p w:rsidR="00020799" w:rsidRPr="00FC30FC" w:rsidRDefault="00FC30FC" w:rsidP="00FC30FC">
      <w:pPr>
        <w:widowControl w:val="0"/>
        <w:tabs>
          <w:tab w:val="left" w:pos="1229"/>
        </w:tabs>
        <w:autoSpaceDE w:val="0"/>
        <w:autoSpaceDN w:val="0"/>
        <w:spacing w:after="0" w:line="240" w:lineRule="auto"/>
        <w:ind w:right="112"/>
        <w:jc w:val="both"/>
        <w:rPr>
          <w:sz w:val="24"/>
        </w:rPr>
      </w:pPr>
      <w:r>
        <w:rPr>
          <w:sz w:val="24"/>
        </w:rPr>
        <w:tab/>
      </w:r>
      <w:r w:rsidR="00020799" w:rsidRPr="00FC30FC">
        <w:rPr>
          <w:sz w:val="24"/>
        </w:rPr>
        <w:t>Kullanıcılar kendilerine tahsis edilen alanı genişletemez; ortak kullanım alanlarını kendi bahçesine dâhil edemez.</w:t>
      </w:r>
    </w:p>
    <w:p w:rsidR="00020799" w:rsidRPr="00FC30FC" w:rsidRDefault="00FC30FC" w:rsidP="00FC30FC">
      <w:pPr>
        <w:widowControl w:val="0"/>
        <w:tabs>
          <w:tab w:val="left" w:pos="1229"/>
        </w:tabs>
        <w:autoSpaceDE w:val="0"/>
        <w:autoSpaceDN w:val="0"/>
        <w:spacing w:after="0" w:line="240" w:lineRule="auto"/>
        <w:ind w:right="111"/>
        <w:jc w:val="both"/>
        <w:rPr>
          <w:sz w:val="24"/>
        </w:rPr>
      </w:pPr>
      <w:r>
        <w:rPr>
          <w:sz w:val="24"/>
        </w:rPr>
        <w:tab/>
      </w:r>
      <w:r w:rsidR="00020799" w:rsidRPr="00FC30FC">
        <w:rPr>
          <w:sz w:val="24"/>
        </w:rPr>
        <w:t>Hobi Bahçelerinde park alanları haricinde Bahçelerin bulunduğu alanlara araçla girilemez.</w:t>
      </w:r>
    </w:p>
    <w:p w:rsidR="00020799" w:rsidRPr="00FC30FC" w:rsidRDefault="00FC30FC" w:rsidP="00FC30FC">
      <w:pPr>
        <w:widowControl w:val="0"/>
        <w:tabs>
          <w:tab w:val="left" w:pos="1229"/>
        </w:tabs>
        <w:autoSpaceDE w:val="0"/>
        <w:autoSpaceDN w:val="0"/>
        <w:spacing w:after="0" w:line="240" w:lineRule="auto"/>
        <w:jc w:val="both"/>
        <w:rPr>
          <w:sz w:val="24"/>
        </w:rPr>
      </w:pPr>
      <w:r>
        <w:rPr>
          <w:sz w:val="24"/>
        </w:rPr>
        <w:tab/>
      </w:r>
      <w:r w:rsidR="00020799" w:rsidRPr="00FC30FC">
        <w:rPr>
          <w:sz w:val="24"/>
        </w:rPr>
        <w:t>Bahçede hayvan barındırılamaz.</w:t>
      </w:r>
    </w:p>
    <w:p w:rsidR="00020799" w:rsidRPr="00FC30FC" w:rsidRDefault="00FC30FC" w:rsidP="00FC30FC">
      <w:pPr>
        <w:widowControl w:val="0"/>
        <w:tabs>
          <w:tab w:val="left" w:pos="1229"/>
        </w:tabs>
        <w:autoSpaceDE w:val="0"/>
        <w:autoSpaceDN w:val="0"/>
        <w:spacing w:after="0" w:line="240" w:lineRule="auto"/>
        <w:ind w:right="120"/>
        <w:jc w:val="both"/>
        <w:rPr>
          <w:sz w:val="24"/>
        </w:rPr>
      </w:pPr>
      <w:r>
        <w:rPr>
          <w:sz w:val="24"/>
        </w:rPr>
        <w:tab/>
      </w:r>
      <w:r w:rsidR="00020799" w:rsidRPr="00FC30FC">
        <w:rPr>
          <w:sz w:val="24"/>
        </w:rPr>
        <w:t xml:space="preserve">Bahçede </w:t>
      </w:r>
      <w:r>
        <w:rPr>
          <w:sz w:val="24"/>
        </w:rPr>
        <w:t>bir</w:t>
      </w:r>
      <w:r w:rsidR="00020799" w:rsidRPr="00FC30FC">
        <w:rPr>
          <w:sz w:val="24"/>
        </w:rPr>
        <w:t xml:space="preserve"> aydan daha uzun süre hiçbir işlem veya toprak işlemesi yapmayanlar yazılı olarak uyarılır. Uyarıya rağmen bu durumun sürmesi halinde kullanım hakkı iptal edilir.</w:t>
      </w:r>
    </w:p>
    <w:p w:rsidR="00020799" w:rsidRPr="00FC30FC" w:rsidRDefault="00FC30FC" w:rsidP="00FC30FC">
      <w:pPr>
        <w:widowControl w:val="0"/>
        <w:tabs>
          <w:tab w:val="left" w:pos="1229"/>
        </w:tabs>
        <w:autoSpaceDE w:val="0"/>
        <w:autoSpaceDN w:val="0"/>
        <w:spacing w:after="0" w:line="240" w:lineRule="auto"/>
        <w:ind w:right="111"/>
        <w:jc w:val="both"/>
        <w:rPr>
          <w:sz w:val="24"/>
        </w:rPr>
      </w:pPr>
      <w:r>
        <w:rPr>
          <w:sz w:val="24"/>
        </w:rPr>
        <w:tab/>
      </w:r>
      <w:r w:rsidR="00020799">
        <w:rPr>
          <w:sz w:val="24"/>
        </w:rPr>
        <w:t xml:space="preserve">Müdürlük Bahçenin amacına uygun hizmet edebilmesi için gerekli diğer </w:t>
      </w:r>
      <w:r w:rsidR="00020799" w:rsidRPr="00FC30FC">
        <w:rPr>
          <w:sz w:val="24"/>
        </w:rPr>
        <w:t>tedbirleri almaya yetkilidir.</w:t>
      </w:r>
    </w:p>
    <w:p w:rsidR="00020799" w:rsidRPr="00FC30FC" w:rsidRDefault="00FC30FC" w:rsidP="00FC30FC">
      <w:pPr>
        <w:widowControl w:val="0"/>
        <w:tabs>
          <w:tab w:val="left" w:pos="1229"/>
        </w:tabs>
        <w:autoSpaceDE w:val="0"/>
        <w:autoSpaceDN w:val="0"/>
        <w:spacing w:before="1" w:after="0" w:line="240" w:lineRule="auto"/>
        <w:ind w:right="112"/>
        <w:jc w:val="both"/>
        <w:rPr>
          <w:sz w:val="24"/>
        </w:rPr>
      </w:pPr>
      <w:r>
        <w:rPr>
          <w:sz w:val="24"/>
        </w:rPr>
        <w:tab/>
      </w:r>
      <w:r w:rsidR="00020799" w:rsidRPr="00FC30FC">
        <w:rPr>
          <w:sz w:val="24"/>
        </w:rPr>
        <w:t>Hobi Bahçesi sınırları içerisinde meydana gelebilecek adli olaylardan, İdare sorumlu olmayacaktır. Adli bir olayın vuku bulması durumunda kolluk kuvvetleri tarafından işlemler yürütülecektir.</w:t>
      </w:r>
    </w:p>
    <w:p w:rsidR="00020799" w:rsidRPr="00FC30FC" w:rsidRDefault="00FC30FC" w:rsidP="00FC30FC">
      <w:pPr>
        <w:widowControl w:val="0"/>
        <w:tabs>
          <w:tab w:val="left" w:pos="1229"/>
        </w:tabs>
        <w:autoSpaceDE w:val="0"/>
        <w:autoSpaceDN w:val="0"/>
        <w:spacing w:after="0" w:line="240" w:lineRule="auto"/>
        <w:ind w:right="118"/>
        <w:jc w:val="both"/>
        <w:rPr>
          <w:sz w:val="24"/>
        </w:rPr>
      </w:pPr>
      <w:r>
        <w:rPr>
          <w:sz w:val="24"/>
        </w:rPr>
        <w:tab/>
      </w:r>
      <w:r w:rsidR="00020799" w:rsidRPr="00FC30FC">
        <w:rPr>
          <w:sz w:val="24"/>
        </w:rPr>
        <w:t>Çocuk oyun alanları 6-15 yaş grubu için planlanmıştır. Söz konusu alanları planlanan çocuk gurubu veya daha küçük yaşta olan çocuklar ebeveynlerinin gözetiminde kullanacaklardır. Sorumluluk ebeveynlere aittir.</w:t>
      </w:r>
    </w:p>
    <w:p w:rsidR="00020799" w:rsidRDefault="00FC30FC" w:rsidP="00FC30FC">
      <w:pPr>
        <w:widowControl w:val="0"/>
        <w:tabs>
          <w:tab w:val="left" w:pos="1229"/>
        </w:tabs>
        <w:autoSpaceDE w:val="0"/>
        <w:autoSpaceDN w:val="0"/>
        <w:spacing w:after="0" w:line="240" w:lineRule="auto"/>
        <w:ind w:right="111"/>
        <w:jc w:val="both"/>
        <w:rPr>
          <w:sz w:val="24"/>
        </w:rPr>
      </w:pPr>
      <w:r>
        <w:rPr>
          <w:sz w:val="24"/>
        </w:rPr>
        <w:tab/>
      </w:r>
      <w:r w:rsidR="00020799" w:rsidRPr="00FC30FC">
        <w:rPr>
          <w:sz w:val="24"/>
        </w:rPr>
        <w:t>Bu maddede belirtilen esaslara aykırılık halinde durumun ciddiyetine göre kullanıcı uyarılabilir veya doğrudan kullanım hakkı iptal</w:t>
      </w:r>
      <w:r w:rsidR="000430E3">
        <w:rPr>
          <w:sz w:val="24"/>
        </w:rPr>
        <w:t xml:space="preserve"> </w:t>
      </w:r>
      <w:r w:rsidR="00020799" w:rsidRPr="00FC30FC">
        <w:rPr>
          <w:sz w:val="24"/>
        </w:rPr>
        <w:t>edilebilir.</w:t>
      </w:r>
    </w:p>
    <w:p w:rsidR="00FC30FC" w:rsidRPr="00FC30FC" w:rsidRDefault="00FC30FC" w:rsidP="00FC30FC">
      <w:pPr>
        <w:widowControl w:val="0"/>
        <w:tabs>
          <w:tab w:val="left" w:pos="1229"/>
        </w:tabs>
        <w:autoSpaceDE w:val="0"/>
        <w:autoSpaceDN w:val="0"/>
        <w:spacing w:after="0" w:line="240" w:lineRule="auto"/>
        <w:ind w:right="111"/>
        <w:jc w:val="both"/>
        <w:rPr>
          <w:sz w:val="24"/>
        </w:rPr>
      </w:pPr>
    </w:p>
    <w:p w:rsidR="00020799" w:rsidRPr="00FC30FC" w:rsidRDefault="00020799" w:rsidP="00FC30FC">
      <w:pPr>
        <w:autoSpaceDE w:val="0"/>
        <w:autoSpaceDN w:val="0"/>
        <w:adjustRightInd w:val="0"/>
        <w:spacing w:after="0" w:line="240" w:lineRule="auto"/>
        <w:rPr>
          <w:rFonts w:ascii="Times New Roman" w:hAnsi="Times New Roman" w:cs="Times New Roman"/>
          <w:b/>
          <w:color w:val="000000"/>
          <w:sz w:val="24"/>
          <w:szCs w:val="24"/>
        </w:rPr>
      </w:pPr>
      <w:r w:rsidRPr="00FC30FC">
        <w:rPr>
          <w:rFonts w:ascii="Times New Roman" w:hAnsi="Times New Roman" w:cs="Times New Roman"/>
          <w:b/>
          <w:color w:val="000000"/>
          <w:sz w:val="24"/>
          <w:szCs w:val="24"/>
        </w:rPr>
        <w:t>Hizmet bedeli</w:t>
      </w:r>
    </w:p>
    <w:p w:rsidR="00020799" w:rsidRPr="00560FAD" w:rsidRDefault="00020799" w:rsidP="00D33E0C">
      <w:pPr>
        <w:autoSpaceDE w:val="0"/>
        <w:autoSpaceDN w:val="0"/>
        <w:adjustRightInd w:val="0"/>
        <w:spacing w:after="0" w:line="240" w:lineRule="auto"/>
        <w:jc w:val="both"/>
        <w:rPr>
          <w:color w:val="FF0000"/>
        </w:rPr>
      </w:pPr>
      <w:r w:rsidRPr="00D33E0C">
        <w:rPr>
          <w:b/>
          <w:color w:val="000000"/>
        </w:rPr>
        <w:t>MADDE 10</w:t>
      </w:r>
      <w:r w:rsidR="00D33E0C">
        <w:rPr>
          <w:b/>
          <w:color w:val="000000"/>
        </w:rPr>
        <w:t>.</w:t>
      </w:r>
      <w:r>
        <w:rPr>
          <w:b/>
        </w:rPr>
        <w:t xml:space="preserve"> </w:t>
      </w:r>
      <w:r w:rsidRPr="000430E3">
        <w:rPr>
          <w:sz w:val="24"/>
        </w:rPr>
        <w:t xml:space="preserve">Bahçenin yapılması ve işletilmesi İdarenin kâr amaçlı bir çalışması olmayıp sosyal bir hizmetidir. Bu çerçevede İdare tarafından sunulan hizmetin karşılığı olarak </w:t>
      </w:r>
      <w:r w:rsidR="000430E3" w:rsidRPr="000430E3">
        <w:rPr>
          <w:sz w:val="24"/>
        </w:rPr>
        <w:t>29.05.1981</w:t>
      </w:r>
      <w:r w:rsidRPr="000430E3">
        <w:rPr>
          <w:sz w:val="24"/>
        </w:rPr>
        <w:t xml:space="preserve"> tarihli ve 2464 sayılı Belediye Gelirleri Kanununun 97’nci maddesi gereğince, kullanıcılar her yıl Meclis tarafı</w:t>
      </w:r>
      <w:r w:rsidR="000430E3">
        <w:rPr>
          <w:sz w:val="24"/>
        </w:rPr>
        <w:t>ndan belirlenecek tutarda</w:t>
      </w:r>
      <w:r w:rsidRPr="000430E3">
        <w:rPr>
          <w:sz w:val="24"/>
        </w:rPr>
        <w:t xml:space="preserve"> H</w:t>
      </w:r>
      <w:r w:rsidR="000430E3">
        <w:rPr>
          <w:sz w:val="24"/>
        </w:rPr>
        <w:t>izmet Bedeli ödemek zorundadır.</w:t>
      </w:r>
    </w:p>
    <w:p w:rsidR="000430E3" w:rsidRPr="00E33380" w:rsidRDefault="000430E3" w:rsidP="000430E3">
      <w:pPr>
        <w:widowControl w:val="0"/>
        <w:tabs>
          <w:tab w:val="left" w:pos="1109"/>
        </w:tabs>
        <w:autoSpaceDE w:val="0"/>
        <w:autoSpaceDN w:val="0"/>
        <w:spacing w:after="0" w:line="240" w:lineRule="auto"/>
        <w:ind w:right="115"/>
        <w:jc w:val="both"/>
        <w:rPr>
          <w:b/>
          <w:sz w:val="24"/>
        </w:rPr>
      </w:pPr>
      <w:r>
        <w:rPr>
          <w:sz w:val="24"/>
        </w:rPr>
        <w:tab/>
      </w:r>
      <w:r w:rsidR="00020799" w:rsidRPr="00E33380">
        <w:rPr>
          <w:b/>
          <w:sz w:val="24"/>
        </w:rPr>
        <w:t>Hizmet Bedeli,</w:t>
      </w:r>
      <w:r w:rsidRPr="00E33380">
        <w:rPr>
          <w:b/>
          <w:sz w:val="24"/>
        </w:rPr>
        <w:t xml:space="preserve"> yıllık olarak </w:t>
      </w:r>
      <w:r w:rsidR="00E33380" w:rsidRPr="00E33380">
        <w:rPr>
          <w:b/>
          <w:sz w:val="24"/>
        </w:rPr>
        <w:t>hesaplanıp yıl içinde mart ve temmuz aylarında iki eşit taksitte öden</w:t>
      </w:r>
      <w:r w:rsidRPr="00E33380">
        <w:rPr>
          <w:b/>
          <w:sz w:val="24"/>
        </w:rPr>
        <w:t>ir.</w:t>
      </w:r>
      <w:r w:rsidR="00020799" w:rsidRPr="00E33380">
        <w:rPr>
          <w:b/>
          <w:sz w:val="24"/>
        </w:rPr>
        <w:t xml:space="preserve"> </w:t>
      </w:r>
    </w:p>
    <w:p w:rsidR="00020799" w:rsidRDefault="000430E3" w:rsidP="000430E3">
      <w:pPr>
        <w:widowControl w:val="0"/>
        <w:tabs>
          <w:tab w:val="left" w:pos="1109"/>
        </w:tabs>
        <w:autoSpaceDE w:val="0"/>
        <w:autoSpaceDN w:val="0"/>
        <w:spacing w:after="0" w:line="240" w:lineRule="auto"/>
        <w:ind w:right="115"/>
        <w:jc w:val="both"/>
        <w:rPr>
          <w:sz w:val="24"/>
        </w:rPr>
      </w:pPr>
      <w:r>
        <w:rPr>
          <w:sz w:val="24"/>
        </w:rPr>
        <w:tab/>
      </w:r>
      <w:r w:rsidR="00E33380">
        <w:rPr>
          <w:sz w:val="24"/>
        </w:rPr>
        <w:t xml:space="preserve">Hizmet Bedelinin herhangi bir taksitini </w:t>
      </w:r>
      <w:r w:rsidR="00020799">
        <w:rPr>
          <w:sz w:val="24"/>
        </w:rPr>
        <w:t>ödemeyenlerin kullanım hakkı ortadan kalkar.</w:t>
      </w:r>
    </w:p>
    <w:p w:rsidR="00020799" w:rsidRDefault="000430E3" w:rsidP="000430E3">
      <w:pPr>
        <w:widowControl w:val="0"/>
        <w:tabs>
          <w:tab w:val="left" w:pos="1109"/>
        </w:tabs>
        <w:autoSpaceDE w:val="0"/>
        <w:autoSpaceDN w:val="0"/>
        <w:spacing w:after="0" w:line="240" w:lineRule="auto"/>
        <w:ind w:right="113"/>
        <w:jc w:val="both"/>
        <w:rPr>
          <w:sz w:val="24"/>
        </w:rPr>
      </w:pPr>
      <w:r>
        <w:rPr>
          <w:sz w:val="24"/>
        </w:rPr>
        <w:tab/>
      </w:r>
      <w:r w:rsidR="00020799">
        <w:rPr>
          <w:sz w:val="24"/>
        </w:rPr>
        <w:t xml:space="preserve">Hizmet Bedeli ve </w:t>
      </w:r>
      <w:r>
        <w:rPr>
          <w:sz w:val="24"/>
        </w:rPr>
        <w:t xml:space="preserve">Hizmet </w:t>
      </w:r>
      <w:r w:rsidR="00020799">
        <w:rPr>
          <w:sz w:val="24"/>
        </w:rPr>
        <w:t xml:space="preserve">Bedeli </w:t>
      </w:r>
      <w:r w:rsidR="00020799">
        <w:rPr>
          <w:spacing w:val="-3"/>
          <w:sz w:val="24"/>
        </w:rPr>
        <w:t xml:space="preserve">Teminatı </w:t>
      </w:r>
      <w:r w:rsidR="00020799">
        <w:rPr>
          <w:sz w:val="24"/>
        </w:rPr>
        <w:t>nakit olarak İdarenin veznelerine veya göstereceği hesap numarasına yatırılarak</w:t>
      </w:r>
      <w:r>
        <w:rPr>
          <w:sz w:val="24"/>
        </w:rPr>
        <w:t xml:space="preserve"> </w:t>
      </w:r>
      <w:r w:rsidR="00020799">
        <w:rPr>
          <w:spacing w:val="-3"/>
          <w:sz w:val="24"/>
        </w:rPr>
        <w:t>ödenir.</w:t>
      </w:r>
    </w:p>
    <w:p w:rsidR="00020799" w:rsidRDefault="00020799" w:rsidP="00020799">
      <w:pPr>
        <w:pStyle w:val="GvdeMetni"/>
      </w:pPr>
    </w:p>
    <w:p w:rsidR="00020799" w:rsidRPr="000911E9" w:rsidRDefault="00020799" w:rsidP="000911E9">
      <w:pPr>
        <w:autoSpaceDE w:val="0"/>
        <w:autoSpaceDN w:val="0"/>
        <w:adjustRightInd w:val="0"/>
        <w:spacing w:after="0" w:line="240" w:lineRule="auto"/>
        <w:rPr>
          <w:rFonts w:ascii="Times New Roman" w:hAnsi="Times New Roman" w:cs="Times New Roman"/>
          <w:b/>
          <w:color w:val="000000"/>
          <w:sz w:val="24"/>
          <w:szCs w:val="24"/>
        </w:rPr>
      </w:pPr>
      <w:r w:rsidRPr="000911E9">
        <w:rPr>
          <w:rFonts w:ascii="Times New Roman" w:hAnsi="Times New Roman" w:cs="Times New Roman"/>
          <w:b/>
          <w:color w:val="000000"/>
          <w:sz w:val="24"/>
          <w:szCs w:val="24"/>
        </w:rPr>
        <w:t>Bahçenin tahliyesi</w:t>
      </w:r>
    </w:p>
    <w:p w:rsidR="00020799" w:rsidRDefault="00020799" w:rsidP="000911E9">
      <w:pPr>
        <w:autoSpaceDE w:val="0"/>
        <w:autoSpaceDN w:val="0"/>
        <w:adjustRightInd w:val="0"/>
        <w:spacing w:after="0" w:line="240" w:lineRule="auto"/>
        <w:jc w:val="both"/>
      </w:pPr>
      <w:r w:rsidRPr="000911E9">
        <w:rPr>
          <w:b/>
          <w:color w:val="000000"/>
        </w:rPr>
        <w:t xml:space="preserve">MADDE </w:t>
      </w:r>
      <w:r w:rsidR="000911E9">
        <w:rPr>
          <w:b/>
          <w:color w:val="000000"/>
        </w:rPr>
        <w:t>11.</w:t>
      </w:r>
      <w:r>
        <w:rPr>
          <w:b/>
          <w:spacing w:val="-5"/>
        </w:rPr>
        <w:t xml:space="preserve"> </w:t>
      </w:r>
      <w:r>
        <w:t>Bahçenin aşağıdaki durumlarda kullanıcı tarafından tahliye edilerek İdareye teslimi zorunludur:</w:t>
      </w:r>
    </w:p>
    <w:p w:rsidR="00020799" w:rsidRDefault="00020799" w:rsidP="000911E9">
      <w:pPr>
        <w:pStyle w:val="ListeParagraf"/>
        <w:widowControl w:val="0"/>
        <w:numPr>
          <w:ilvl w:val="0"/>
          <w:numId w:val="15"/>
        </w:numPr>
        <w:tabs>
          <w:tab w:val="left" w:pos="1017"/>
        </w:tabs>
        <w:autoSpaceDE w:val="0"/>
        <w:autoSpaceDN w:val="0"/>
        <w:spacing w:after="0" w:line="240" w:lineRule="auto"/>
        <w:contextualSpacing w:val="0"/>
        <w:jc w:val="both"/>
        <w:rPr>
          <w:sz w:val="24"/>
        </w:rPr>
      </w:pPr>
      <w:proofErr w:type="gramStart"/>
      <w:r>
        <w:rPr>
          <w:spacing w:val="-4"/>
          <w:sz w:val="24"/>
        </w:rPr>
        <w:t xml:space="preserve">Tahsis </w:t>
      </w:r>
      <w:r>
        <w:rPr>
          <w:sz w:val="24"/>
        </w:rPr>
        <w:t>süresinin dolması.</w:t>
      </w:r>
      <w:proofErr w:type="gramEnd"/>
    </w:p>
    <w:p w:rsidR="00020799" w:rsidRDefault="00020799" w:rsidP="00020799">
      <w:pPr>
        <w:pStyle w:val="ListeParagraf"/>
        <w:widowControl w:val="0"/>
        <w:numPr>
          <w:ilvl w:val="0"/>
          <w:numId w:val="15"/>
        </w:numPr>
        <w:tabs>
          <w:tab w:val="left" w:pos="1029"/>
        </w:tabs>
        <w:autoSpaceDE w:val="0"/>
        <w:autoSpaceDN w:val="0"/>
        <w:spacing w:after="0" w:line="240" w:lineRule="auto"/>
        <w:ind w:left="120" w:right="115" w:firstLine="708"/>
        <w:contextualSpacing w:val="0"/>
        <w:jc w:val="both"/>
        <w:rPr>
          <w:sz w:val="24"/>
        </w:rPr>
      </w:pPr>
      <w:proofErr w:type="gramStart"/>
      <w:r>
        <w:rPr>
          <w:sz w:val="24"/>
        </w:rPr>
        <w:t>Kullanıcının bu Yönetmelikte belirtilen şartları kaybetmesi veya bu şartları taşımadığının sonradan anlaşılması.</w:t>
      </w:r>
      <w:proofErr w:type="gramEnd"/>
    </w:p>
    <w:p w:rsidR="00020799" w:rsidRDefault="00020799" w:rsidP="00020799">
      <w:pPr>
        <w:pStyle w:val="ListeParagraf"/>
        <w:widowControl w:val="0"/>
        <w:numPr>
          <w:ilvl w:val="0"/>
          <w:numId w:val="15"/>
        </w:numPr>
        <w:tabs>
          <w:tab w:val="left" w:pos="1015"/>
        </w:tabs>
        <w:autoSpaceDE w:val="0"/>
        <w:autoSpaceDN w:val="0"/>
        <w:spacing w:after="0" w:line="240" w:lineRule="auto"/>
        <w:ind w:left="120" w:right="112" w:firstLine="708"/>
        <w:contextualSpacing w:val="0"/>
        <w:jc w:val="both"/>
        <w:rPr>
          <w:sz w:val="24"/>
        </w:rPr>
      </w:pPr>
      <w:r>
        <w:rPr>
          <w:sz w:val="24"/>
        </w:rPr>
        <w:t>Kullanıcının bu Yönetmelikte belirtilen kullanım esaslarına aykırı hareket</w:t>
      </w:r>
      <w:r w:rsidR="000911E9">
        <w:rPr>
          <w:sz w:val="24"/>
        </w:rPr>
        <w:t xml:space="preserve"> etmesi veya Hizmet Bedelini </w:t>
      </w:r>
      <w:r>
        <w:rPr>
          <w:sz w:val="24"/>
        </w:rPr>
        <w:t xml:space="preserve">ödememesi sonucu İşletme ve İştirakler Müdürlüğü tarafından tahliye </w:t>
      </w:r>
      <w:r>
        <w:rPr>
          <w:sz w:val="24"/>
        </w:rPr>
        <w:lastRenderedPageBreak/>
        <w:t>edilmesine karar verilmesi.</w:t>
      </w:r>
    </w:p>
    <w:p w:rsidR="00020799" w:rsidRDefault="00020799" w:rsidP="000911E9">
      <w:pPr>
        <w:pStyle w:val="GvdeMetni"/>
        <w:numPr>
          <w:ilvl w:val="0"/>
          <w:numId w:val="15"/>
        </w:numPr>
        <w:ind w:right="113"/>
        <w:jc w:val="both"/>
      </w:pPr>
      <w:proofErr w:type="gramStart"/>
      <w:r>
        <w:t>Kullanıcının bu Yönetmelikte belirtilen durumlarda Bahçe kullanım hakkının ortadan kalkması.</w:t>
      </w:r>
      <w:proofErr w:type="gramEnd"/>
    </w:p>
    <w:p w:rsidR="00020799" w:rsidRDefault="00020799" w:rsidP="00020799">
      <w:pPr>
        <w:pStyle w:val="ListeParagraf"/>
        <w:widowControl w:val="0"/>
        <w:numPr>
          <w:ilvl w:val="0"/>
          <w:numId w:val="15"/>
        </w:numPr>
        <w:tabs>
          <w:tab w:val="left" w:pos="1029"/>
        </w:tabs>
        <w:autoSpaceDE w:val="0"/>
        <w:autoSpaceDN w:val="0"/>
        <w:spacing w:after="0" w:line="240" w:lineRule="auto"/>
        <w:ind w:left="1028" w:hanging="200"/>
        <w:contextualSpacing w:val="0"/>
        <w:jc w:val="both"/>
        <w:rPr>
          <w:sz w:val="24"/>
        </w:rPr>
      </w:pPr>
      <w:proofErr w:type="gramStart"/>
      <w:r>
        <w:rPr>
          <w:sz w:val="24"/>
        </w:rPr>
        <w:t>Kullanıcının kendi talebi.</w:t>
      </w:r>
      <w:proofErr w:type="gramEnd"/>
    </w:p>
    <w:p w:rsidR="00020799" w:rsidRPr="000911E9" w:rsidRDefault="000911E9" w:rsidP="001D2E0D">
      <w:pPr>
        <w:widowControl w:val="0"/>
        <w:tabs>
          <w:tab w:val="left" w:pos="1230"/>
        </w:tabs>
        <w:autoSpaceDE w:val="0"/>
        <w:autoSpaceDN w:val="0"/>
        <w:spacing w:after="0" w:line="240" w:lineRule="auto"/>
        <w:ind w:right="112"/>
        <w:jc w:val="both"/>
        <w:rPr>
          <w:sz w:val="24"/>
        </w:rPr>
      </w:pPr>
      <w:r>
        <w:rPr>
          <w:sz w:val="24"/>
        </w:rPr>
        <w:tab/>
      </w:r>
      <w:r w:rsidR="00020799" w:rsidRPr="000911E9">
        <w:rPr>
          <w:sz w:val="24"/>
        </w:rPr>
        <w:t>Birinci fıkranın (b)</w:t>
      </w:r>
      <w:r>
        <w:rPr>
          <w:sz w:val="24"/>
        </w:rPr>
        <w:t>, (c) ve (d</w:t>
      </w:r>
      <w:r w:rsidR="00020799" w:rsidRPr="000911E9">
        <w:rPr>
          <w:sz w:val="24"/>
        </w:rPr>
        <w:t xml:space="preserve">) bentleri uyarınca Bahçeyi tahliye etmesi gereken kullanıcılara durum tebliğ edilir. Bu kişiler, tebligatı müteakip 10 işgünü içinde Bahçeyi tahliye ederek teslim aldığı gibi İdareye teslim </w:t>
      </w:r>
      <w:r w:rsidR="00020799" w:rsidRPr="00436DD2">
        <w:rPr>
          <w:sz w:val="24"/>
        </w:rPr>
        <w:t xml:space="preserve">eder. </w:t>
      </w:r>
      <w:r w:rsidR="00020799" w:rsidRPr="000911E9">
        <w:rPr>
          <w:sz w:val="24"/>
        </w:rPr>
        <w:t xml:space="preserve">Bahçe İdare tarafından incelenir, varsa kullanıcı tarafından Bahçeye verilen zarar Müdürlük tarafından tespit edilerek kullanıcıdan </w:t>
      </w:r>
      <w:r w:rsidR="002D66D7">
        <w:rPr>
          <w:sz w:val="24"/>
        </w:rPr>
        <w:t xml:space="preserve">siciline tahakkuk edilerek </w:t>
      </w:r>
      <w:r w:rsidR="00020799" w:rsidRPr="000911E9">
        <w:rPr>
          <w:sz w:val="24"/>
        </w:rPr>
        <w:t xml:space="preserve">tahsil edilir veya varsa iade edilecek Hizmet Bedeli Teminatından mahsup </w:t>
      </w:r>
      <w:r w:rsidR="00020799" w:rsidRPr="00436DD2">
        <w:rPr>
          <w:sz w:val="24"/>
        </w:rPr>
        <w:t>edilir.</w:t>
      </w:r>
    </w:p>
    <w:p w:rsidR="00436DD2" w:rsidRDefault="001D2E0D" w:rsidP="00436DD2">
      <w:pPr>
        <w:widowControl w:val="0"/>
        <w:tabs>
          <w:tab w:val="left" w:pos="1109"/>
        </w:tabs>
        <w:autoSpaceDE w:val="0"/>
        <w:autoSpaceDN w:val="0"/>
        <w:spacing w:after="0" w:line="240" w:lineRule="auto"/>
        <w:ind w:right="109"/>
        <w:jc w:val="both"/>
        <w:rPr>
          <w:sz w:val="24"/>
        </w:rPr>
      </w:pPr>
      <w:r>
        <w:rPr>
          <w:sz w:val="24"/>
        </w:rPr>
        <w:tab/>
      </w:r>
      <w:r w:rsidR="00020799" w:rsidRPr="001D2E0D">
        <w:rPr>
          <w:sz w:val="24"/>
        </w:rPr>
        <w:t>Bahçenin birinci fıkranın (b), (c) ve (ç) bentleri uyarınca tahliye edilmesi durumunda kullanılmayan dönem için tahsil e</w:t>
      </w:r>
      <w:r w:rsidR="00436DD2">
        <w:rPr>
          <w:sz w:val="24"/>
        </w:rPr>
        <w:t xml:space="preserve">dilen Hizmet Bedeli ve Hizmet </w:t>
      </w:r>
      <w:r w:rsidR="00020799" w:rsidRPr="001D2E0D">
        <w:rPr>
          <w:sz w:val="24"/>
        </w:rPr>
        <w:t xml:space="preserve">Bedeli </w:t>
      </w:r>
      <w:r w:rsidR="00020799" w:rsidRPr="00436DD2">
        <w:rPr>
          <w:sz w:val="24"/>
        </w:rPr>
        <w:t xml:space="preserve">Teminatı </w:t>
      </w:r>
      <w:r w:rsidR="00020799" w:rsidRPr="001D2E0D">
        <w:rPr>
          <w:sz w:val="24"/>
        </w:rPr>
        <w:t xml:space="preserve">iade edilmez. Henüz ödenmemiş </w:t>
      </w:r>
      <w:r w:rsidR="00436DD2">
        <w:rPr>
          <w:sz w:val="24"/>
        </w:rPr>
        <w:t>Hizmet</w:t>
      </w:r>
      <w:r w:rsidR="00020799" w:rsidRPr="001D2E0D">
        <w:rPr>
          <w:sz w:val="24"/>
        </w:rPr>
        <w:t xml:space="preserve"> Bedeli ile kullanıcı tarafından Bahçeye verilen zarar Müdürlük tarafından tespit edil</w:t>
      </w:r>
      <w:r w:rsidR="00436DD2">
        <w:rPr>
          <w:sz w:val="24"/>
        </w:rPr>
        <w:t xml:space="preserve">erek </w:t>
      </w:r>
      <w:r w:rsidR="002D66D7">
        <w:rPr>
          <w:sz w:val="24"/>
        </w:rPr>
        <w:t xml:space="preserve">siciline tahakkuk edilerek </w:t>
      </w:r>
      <w:r w:rsidR="00436DD2">
        <w:rPr>
          <w:sz w:val="24"/>
        </w:rPr>
        <w:t>kullanıcıdan tahsil edilir.</w:t>
      </w:r>
    </w:p>
    <w:p w:rsidR="00020799" w:rsidRPr="00FF06AA" w:rsidRDefault="00436DD2" w:rsidP="00436DD2">
      <w:pPr>
        <w:widowControl w:val="0"/>
        <w:tabs>
          <w:tab w:val="left" w:pos="1109"/>
        </w:tabs>
        <w:autoSpaceDE w:val="0"/>
        <w:autoSpaceDN w:val="0"/>
        <w:spacing w:after="0" w:line="240" w:lineRule="auto"/>
        <w:ind w:right="109"/>
        <w:jc w:val="both"/>
        <w:rPr>
          <w:sz w:val="24"/>
        </w:rPr>
      </w:pPr>
      <w:r>
        <w:rPr>
          <w:sz w:val="24"/>
        </w:rPr>
        <w:tab/>
      </w:r>
      <w:r w:rsidR="00020799">
        <w:rPr>
          <w:sz w:val="24"/>
        </w:rPr>
        <w:t xml:space="preserve">Kullanıcının ölümü halinde, aynı şartlarla ve 30 işgünü içinde İdareye yazılı müracaatı halinde eşi bir sonraki tahsis dönemine kadar Bahçeyi kullanabilir. Eşi Bahçeyi kullanmak istemezse </w:t>
      </w:r>
      <w:r>
        <w:rPr>
          <w:sz w:val="24"/>
        </w:rPr>
        <w:t>varsa kalan kullanma dönemi Hizmet Bedeli iade edilmez</w:t>
      </w:r>
      <w:r w:rsidR="00020799" w:rsidRPr="00436DD2">
        <w:rPr>
          <w:sz w:val="24"/>
        </w:rPr>
        <w:t>. Bahçenin kullanım hakkı yeni kullanıcıya tahsis edilmek üzere İdareye geçer.</w:t>
      </w:r>
    </w:p>
    <w:p w:rsidR="00020799" w:rsidRPr="00436DD2" w:rsidRDefault="00436DD2" w:rsidP="00436DD2">
      <w:pPr>
        <w:widowControl w:val="0"/>
        <w:tabs>
          <w:tab w:val="left" w:pos="1109"/>
        </w:tabs>
        <w:autoSpaceDE w:val="0"/>
        <w:autoSpaceDN w:val="0"/>
        <w:spacing w:after="0" w:line="240" w:lineRule="auto"/>
        <w:ind w:right="112"/>
        <w:jc w:val="both"/>
        <w:rPr>
          <w:sz w:val="24"/>
        </w:rPr>
      </w:pPr>
      <w:r>
        <w:rPr>
          <w:sz w:val="24"/>
        </w:rPr>
        <w:tab/>
      </w:r>
      <w:r w:rsidR="00020799" w:rsidRPr="00436DD2">
        <w:rPr>
          <w:sz w:val="24"/>
        </w:rPr>
        <w:t>Kullanıcılar tahliye sonucunda ekim, dikim, biçim, tadilat, mahsul gibi değerler açısından İdareden herhangi bir hak ve tazminat talep edemez.</w:t>
      </w:r>
    </w:p>
    <w:p w:rsidR="00436DD2" w:rsidRDefault="00436DD2" w:rsidP="00436DD2">
      <w:pPr>
        <w:pStyle w:val="GvdeMetni"/>
        <w:rPr>
          <w:b/>
        </w:rPr>
      </w:pPr>
    </w:p>
    <w:p w:rsidR="00436DD2" w:rsidRPr="00FC30FC" w:rsidRDefault="00436DD2" w:rsidP="00436DD2">
      <w:pPr>
        <w:pStyle w:val="Balk1"/>
        <w:spacing w:before="90"/>
        <w:ind w:left="2591" w:right="2577"/>
        <w:jc w:val="center"/>
        <w:rPr>
          <w:rFonts w:ascii="Times New Roman" w:eastAsiaTheme="minorEastAsia" w:hAnsi="Times New Roman" w:cs="Times New Roman"/>
          <w:bCs w:val="0"/>
          <w:color w:val="000000"/>
          <w:sz w:val="24"/>
          <w:szCs w:val="24"/>
        </w:rPr>
      </w:pPr>
      <w:r>
        <w:rPr>
          <w:rFonts w:ascii="Times New Roman" w:eastAsiaTheme="minorEastAsia" w:hAnsi="Times New Roman" w:cs="Times New Roman"/>
          <w:bCs w:val="0"/>
          <w:color w:val="000000"/>
          <w:sz w:val="24"/>
          <w:szCs w:val="24"/>
        </w:rPr>
        <w:t>DÖRDÜNCÜ</w:t>
      </w:r>
      <w:r w:rsidRPr="00FC30FC">
        <w:rPr>
          <w:rFonts w:ascii="Times New Roman" w:eastAsiaTheme="minorEastAsia" w:hAnsi="Times New Roman" w:cs="Times New Roman"/>
          <w:bCs w:val="0"/>
          <w:color w:val="000000"/>
          <w:sz w:val="24"/>
          <w:szCs w:val="24"/>
        </w:rPr>
        <w:t xml:space="preserve"> BÖLÜM</w:t>
      </w:r>
    </w:p>
    <w:p w:rsidR="00436DD2" w:rsidRDefault="00436DD2" w:rsidP="00436DD2">
      <w:pPr>
        <w:ind w:left="2423" w:hanging="2423"/>
        <w:jc w:val="center"/>
        <w:rPr>
          <w:b/>
          <w:sz w:val="24"/>
        </w:rPr>
      </w:pPr>
      <w:r>
        <w:rPr>
          <w:b/>
          <w:sz w:val="24"/>
        </w:rPr>
        <w:t>Son Hükümler</w:t>
      </w:r>
    </w:p>
    <w:p w:rsidR="00436DD2" w:rsidRPr="000911E9" w:rsidRDefault="00436DD2" w:rsidP="00436DD2">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Yürürlük</w:t>
      </w:r>
    </w:p>
    <w:p w:rsidR="00020799" w:rsidRDefault="00020799" w:rsidP="00436DD2">
      <w:pPr>
        <w:autoSpaceDE w:val="0"/>
        <w:autoSpaceDN w:val="0"/>
        <w:adjustRightInd w:val="0"/>
        <w:spacing w:after="0" w:line="240" w:lineRule="auto"/>
        <w:jc w:val="both"/>
      </w:pPr>
      <w:r w:rsidRPr="00436DD2">
        <w:rPr>
          <w:b/>
          <w:color w:val="000000"/>
        </w:rPr>
        <w:t>MADDE</w:t>
      </w:r>
      <w:r w:rsidR="00436DD2">
        <w:rPr>
          <w:b/>
        </w:rPr>
        <w:t xml:space="preserve"> 12. </w:t>
      </w:r>
      <w:r w:rsidR="00CF6C73" w:rsidRPr="00436DD2">
        <w:rPr>
          <w:sz w:val="24"/>
        </w:rPr>
        <w:t>B</w:t>
      </w:r>
      <w:r w:rsidRPr="00436DD2">
        <w:rPr>
          <w:sz w:val="24"/>
        </w:rPr>
        <w:t xml:space="preserve">u Yönetmelik </w:t>
      </w:r>
      <w:r w:rsidR="00436DD2">
        <w:rPr>
          <w:sz w:val="24"/>
        </w:rPr>
        <w:t>Çorlu Belediye Meclisinin Kabulü ile</w:t>
      </w:r>
      <w:r w:rsidRPr="00436DD2">
        <w:rPr>
          <w:sz w:val="24"/>
        </w:rPr>
        <w:t xml:space="preserve"> yürürlüğe girer.</w:t>
      </w:r>
    </w:p>
    <w:p w:rsidR="00020799" w:rsidRDefault="00020799" w:rsidP="00020799">
      <w:pPr>
        <w:pStyle w:val="GvdeMetni"/>
      </w:pPr>
    </w:p>
    <w:p w:rsidR="00020799" w:rsidRDefault="00020799" w:rsidP="00436DD2">
      <w:pPr>
        <w:autoSpaceDE w:val="0"/>
        <w:autoSpaceDN w:val="0"/>
        <w:adjustRightInd w:val="0"/>
        <w:spacing w:after="0" w:line="240" w:lineRule="auto"/>
      </w:pPr>
      <w:r w:rsidRPr="00436DD2">
        <w:rPr>
          <w:rFonts w:ascii="Times New Roman" w:hAnsi="Times New Roman" w:cs="Times New Roman"/>
          <w:b/>
          <w:color w:val="000000"/>
          <w:sz w:val="24"/>
          <w:szCs w:val="24"/>
        </w:rPr>
        <w:t>Yürütme</w:t>
      </w:r>
    </w:p>
    <w:p w:rsidR="00020799" w:rsidRPr="00436DD2" w:rsidRDefault="00020799" w:rsidP="00436DD2">
      <w:pPr>
        <w:autoSpaceDE w:val="0"/>
        <w:autoSpaceDN w:val="0"/>
        <w:adjustRightInd w:val="0"/>
        <w:spacing w:after="0" w:line="240" w:lineRule="auto"/>
        <w:jc w:val="both"/>
        <w:rPr>
          <w:sz w:val="24"/>
        </w:rPr>
      </w:pPr>
      <w:r>
        <w:rPr>
          <w:b/>
        </w:rPr>
        <w:t>MADDE 13</w:t>
      </w:r>
      <w:r w:rsidR="00436DD2">
        <w:rPr>
          <w:b/>
        </w:rPr>
        <w:t>.</w:t>
      </w:r>
      <w:r>
        <w:t xml:space="preserve"> </w:t>
      </w:r>
      <w:r w:rsidRPr="00436DD2">
        <w:rPr>
          <w:sz w:val="24"/>
        </w:rPr>
        <w:t>Bu Yönetmelik hükümlerini Çorlu Belediye Başkanı yürütür.</w:t>
      </w:r>
    </w:p>
    <w:p w:rsidR="00020799" w:rsidRDefault="00020799" w:rsidP="00020799">
      <w:pPr>
        <w:pStyle w:val="GvdeMetni"/>
        <w:rPr>
          <w:sz w:val="20"/>
        </w:rPr>
      </w:pPr>
    </w:p>
    <w:p w:rsidR="00020799" w:rsidRDefault="00020799" w:rsidP="00020799">
      <w:pPr>
        <w:pStyle w:val="GvdeMetni"/>
        <w:rPr>
          <w:sz w:val="20"/>
        </w:rPr>
      </w:pPr>
    </w:p>
    <w:p w:rsidR="00020799" w:rsidRDefault="00020799" w:rsidP="00020799">
      <w:pPr>
        <w:pStyle w:val="GvdeMetni"/>
        <w:rPr>
          <w:sz w:val="20"/>
        </w:rPr>
      </w:pPr>
    </w:p>
    <w:p w:rsidR="00020799" w:rsidRDefault="00020799" w:rsidP="00020799">
      <w:pPr>
        <w:pStyle w:val="GvdeMetni"/>
        <w:rPr>
          <w:sz w:val="20"/>
        </w:rPr>
      </w:pPr>
    </w:p>
    <w:p w:rsidR="00020799" w:rsidRDefault="00020799" w:rsidP="00020799">
      <w:pPr>
        <w:pStyle w:val="GvdeMetni"/>
        <w:rPr>
          <w:sz w:val="20"/>
        </w:rPr>
      </w:pPr>
    </w:p>
    <w:p w:rsidR="00020799" w:rsidRDefault="00020799" w:rsidP="00020799">
      <w:pPr>
        <w:pStyle w:val="GvdeMetni"/>
        <w:rPr>
          <w:sz w:val="20"/>
        </w:rPr>
      </w:pPr>
    </w:p>
    <w:p w:rsidR="00020799" w:rsidRDefault="00020799" w:rsidP="00020799">
      <w:pPr>
        <w:pStyle w:val="GvdeMetni"/>
        <w:rPr>
          <w:sz w:val="20"/>
        </w:rPr>
      </w:pPr>
    </w:p>
    <w:p w:rsidR="00020799" w:rsidRDefault="00020799" w:rsidP="00020799">
      <w:pPr>
        <w:pStyle w:val="GvdeMetni"/>
        <w:rPr>
          <w:sz w:val="20"/>
        </w:rPr>
      </w:pPr>
    </w:p>
    <w:p w:rsidR="00020799" w:rsidRDefault="00020799" w:rsidP="00020799">
      <w:pPr>
        <w:pStyle w:val="GvdeMetni"/>
        <w:rPr>
          <w:sz w:val="20"/>
        </w:rPr>
      </w:pPr>
    </w:p>
    <w:p w:rsidR="00020799" w:rsidRDefault="00020799" w:rsidP="00020799">
      <w:pPr>
        <w:pStyle w:val="GvdeMetni"/>
        <w:rPr>
          <w:sz w:val="20"/>
        </w:rPr>
      </w:pPr>
    </w:p>
    <w:p w:rsidR="00020799" w:rsidRDefault="00020799" w:rsidP="00020799">
      <w:pPr>
        <w:pStyle w:val="GvdeMetni"/>
        <w:rPr>
          <w:sz w:val="20"/>
        </w:rPr>
      </w:pPr>
    </w:p>
    <w:p w:rsidR="00020799" w:rsidRDefault="00020799" w:rsidP="00020799">
      <w:pPr>
        <w:pStyle w:val="GvdeMetni"/>
        <w:rPr>
          <w:sz w:val="20"/>
        </w:rPr>
      </w:pPr>
    </w:p>
    <w:p w:rsidR="00020799" w:rsidRDefault="00020799" w:rsidP="00020799">
      <w:pPr>
        <w:pStyle w:val="GvdeMetni"/>
        <w:rPr>
          <w:sz w:val="20"/>
        </w:rPr>
      </w:pPr>
    </w:p>
    <w:p w:rsidR="00020799" w:rsidRDefault="00020799" w:rsidP="00020799">
      <w:pPr>
        <w:pStyle w:val="GvdeMetni"/>
        <w:rPr>
          <w:sz w:val="20"/>
        </w:rPr>
      </w:pPr>
    </w:p>
    <w:p w:rsidR="00020799" w:rsidRDefault="00020799" w:rsidP="00020799">
      <w:pPr>
        <w:pStyle w:val="GvdeMetni"/>
        <w:rPr>
          <w:sz w:val="20"/>
        </w:rPr>
      </w:pPr>
    </w:p>
    <w:p w:rsidR="007A200B" w:rsidRDefault="007A200B" w:rsidP="00163DE2">
      <w:pPr>
        <w:pStyle w:val="GvdeMetni"/>
        <w:rPr>
          <w:sz w:val="20"/>
        </w:rPr>
      </w:pPr>
    </w:p>
    <w:p w:rsidR="007A200B" w:rsidRPr="0013270B" w:rsidRDefault="007A200B" w:rsidP="007A200B">
      <w:pPr>
        <w:pStyle w:val="GvdeMetni"/>
        <w:jc w:val="right"/>
        <w:rPr>
          <w:rFonts w:asciiTheme="minorHAnsi" w:hAnsiTheme="minorHAnsi" w:cstheme="minorHAnsi"/>
        </w:rPr>
      </w:pPr>
      <w:r w:rsidRPr="0013270B">
        <w:rPr>
          <w:rFonts w:asciiTheme="minorHAnsi" w:hAnsiTheme="minorHAnsi" w:cstheme="minorHAnsi"/>
        </w:rPr>
        <w:t>EK - 1</w:t>
      </w:r>
    </w:p>
    <w:p w:rsidR="007A200B" w:rsidRDefault="007A200B" w:rsidP="00020799">
      <w:pPr>
        <w:pStyle w:val="GvdeMetni"/>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roofErr w:type="gramStart"/>
      <w:r>
        <w:rPr>
          <w:sz w:val="20"/>
        </w:rPr>
        <w:t>…..</w:t>
      </w:r>
      <w:proofErr w:type="gramEnd"/>
      <w:r>
        <w:rPr>
          <w:sz w:val="20"/>
        </w:rPr>
        <w:t>/……/……</w:t>
      </w:r>
    </w:p>
    <w:p w:rsidR="007A200B" w:rsidRDefault="007A200B" w:rsidP="00020799">
      <w:pPr>
        <w:pStyle w:val="GvdeMetni"/>
        <w:rPr>
          <w:sz w:val="20"/>
        </w:rPr>
      </w:pPr>
    </w:p>
    <w:p w:rsidR="00020799" w:rsidRDefault="00020799" w:rsidP="00020799">
      <w:pPr>
        <w:ind w:left="1670"/>
        <w:rPr>
          <w:b/>
          <w:sz w:val="24"/>
        </w:rPr>
      </w:pPr>
      <w:r>
        <w:rPr>
          <w:b/>
          <w:sz w:val="24"/>
        </w:rPr>
        <w:t xml:space="preserve">                      ÇORLU BELEDİYESİ BAŞKANLIĞINA</w:t>
      </w:r>
    </w:p>
    <w:p w:rsidR="00020799" w:rsidRDefault="00020799" w:rsidP="00020799">
      <w:pPr>
        <w:pStyle w:val="GvdeMetni"/>
        <w:spacing w:before="2"/>
        <w:rPr>
          <w:b/>
          <w:sz w:val="16"/>
        </w:rPr>
      </w:pPr>
    </w:p>
    <w:p w:rsidR="00020799" w:rsidRDefault="00CF6C73" w:rsidP="007A200B">
      <w:pPr>
        <w:pStyle w:val="GvdeMetni"/>
        <w:spacing w:before="90"/>
        <w:ind w:left="120"/>
        <w:jc w:val="both"/>
      </w:pPr>
      <w:r>
        <w:rPr>
          <w:spacing w:val="-3"/>
        </w:rPr>
        <w:tab/>
        <w:t>Tarafıma ait</w:t>
      </w:r>
      <w:r>
        <w:t xml:space="preserve"> aşağıda kayıtlı </w:t>
      </w:r>
      <w:r w:rsidR="00020799">
        <w:t>beyanlarım</w:t>
      </w:r>
      <w:r>
        <w:t xml:space="preserve"> doğrultusunda </w:t>
      </w:r>
      <w:r w:rsidR="00020799">
        <w:t>Kurumunuza ait</w:t>
      </w:r>
      <w:r>
        <w:t xml:space="preserve"> olan </w:t>
      </w:r>
      <w:r w:rsidR="00020799">
        <w:t>H</w:t>
      </w:r>
      <w:r>
        <w:t xml:space="preserve">obi </w:t>
      </w:r>
      <w:r w:rsidR="00020799">
        <w:t>Bahçelerinden</w:t>
      </w:r>
      <w:r>
        <w:t xml:space="preserve"> </w:t>
      </w:r>
      <w:r w:rsidR="00020799">
        <w:t>1</w:t>
      </w:r>
      <w:r>
        <w:t xml:space="preserve"> </w:t>
      </w:r>
      <w:r w:rsidR="00020799">
        <w:rPr>
          <w:spacing w:val="-5"/>
        </w:rPr>
        <w:t xml:space="preserve">(bir) </w:t>
      </w:r>
      <w:r w:rsidR="00020799">
        <w:t>parselin tarafıma tahsis edilmesi için;</w:t>
      </w:r>
    </w:p>
    <w:p w:rsidR="00020799" w:rsidRDefault="00020799" w:rsidP="007A200B">
      <w:pPr>
        <w:pStyle w:val="GvdeMetni"/>
        <w:ind w:left="120" w:firstLine="589"/>
        <w:jc w:val="both"/>
      </w:pPr>
      <w:r>
        <w:t>Bilgilerinizi ve gereğini arz ederim.</w:t>
      </w:r>
    </w:p>
    <w:p w:rsidR="007A200B" w:rsidRDefault="007A200B" w:rsidP="00127376">
      <w:pPr>
        <w:pStyle w:val="GvdeMetni"/>
        <w:ind w:left="120"/>
        <w:jc w:val="both"/>
      </w:pPr>
    </w:p>
    <w:p w:rsidR="007A200B" w:rsidRDefault="007A200B" w:rsidP="007A200B">
      <w:pPr>
        <w:pStyle w:val="GvdeMetni"/>
        <w:ind w:left="5672" w:firstLine="709"/>
        <w:jc w:val="both"/>
      </w:pPr>
      <w:r>
        <w:t xml:space="preserve"> Adı Soyadı</w:t>
      </w:r>
      <w:r>
        <w:tab/>
      </w:r>
      <w:r>
        <w:tab/>
      </w:r>
    </w:p>
    <w:p w:rsidR="007A200B" w:rsidRDefault="007A200B" w:rsidP="00163DE2">
      <w:pPr>
        <w:pStyle w:val="GvdeMetni"/>
        <w:ind w:left="6381"/>
        <w:jc w:val="both"/>
      </w:pPr>
      <w:r>
        <w:t xml:space="preserve">      İmza</w:t>
      </w:r>
    </w:p>
    <w:p w:rsidR="00020799" w:rsidRPr="0013270B" w:rsidRDefault="00020799" w:rsidP="00020799">
      <w:pPr>
        <w:pStyle w:val="Balk1"/>
        <w:ind w:left="120"/>
        <w:rPr>
          <w:rFonts w:asciiTheme="minorHAnsi" w:hAnsiTheme="minorHAnsi" w:cstheme="minorHAnsi"/>
          <w:color w:val="000000" w:themeColor="text1"/>
          <w:sz w:val="24"/>
          <w:szCs w:val="24"/>
        </w:rPr>
      </w:pPr>
      <w:r w:rsidRPr="0013270B">
        <w:rPr>
          <w:rFonts w:asciiTheme="minorHAnsi" w:hAnsiTheme="minorHAnsi" w:cstheme="minorHAnsi"/>
          <w:color w:val="000000" w:themeColor="text1"/>
          <w:sz w:val="24"/>
          <w:szCs w:val="24"/>
        </w:rPr>
        <w:t>KİMLİK BİLGİLERİ</w:t>
      </w:r>
    </w:p>
    <w:p w:rsidR="00020799" w:rsidRPr="007A200B" w:rsidRDefault="007A200B" w:rsidP="007A200B">
      <w:pPr>
        <w:widowControl w:val="0"/>
        <w:tabs>
          <w:tab w:val="left" w:pos="530"/>
          <w:tab w:val="left" w:pos="3251"/>
        </w:tabs>
        <w:autoSpaceDE w:val="0"/>
        <w:autoSpaceDN w:val="0"/>
        <w:spacing w:after="0" w:line="240" w:lineRule="auto"/>
        <w:ind w:left="119"/>
        <w:rPr>
          <w:rFonts w:cstheme="minorHAnsi"/>
          <w:sz w:val="24"/>
        </w:rPr>
      </w:pPr>
      <w:r>
        <w:rPr>
          <w:rFonts w:cstheme="minorHAnsi"/>
          <w:sz w:val="24"/>
        </w:rPr>
        <w:t xml:space="preserve">TC </w:t>
      </w:r>
      <w:r w:rsidR="00020799" w:rsidRPr="007A200B">
        <w:rPr>
          <w:rFonts w:cstheme="minorHAnsi"/>
          <w:sz w:val="24"/>
        </w:rPr>
        <w:t>KİMLİK</w:t>
      </w:r>
      <w:r w:rsidRPr="007A200B">
        <w:rPr>
          <w:rFonts w:cstheme="minorHAnsi"/>
          <w:sz w:val="24"/>
        </w:rPr>
        <w:t xml:space="preserve"> </w:t>
      </w:r>
      <w:r w:rsidR="00020799" w:rsidRPr="007A200B">
        <w:rPr>
          <w:rFonts w:cstheme="minorHAnsi"/>
          <w:sz w:val="24"/>
        </w:rPr>
        <w:t>NO</w:t>
      </w:r>
      <w:r w:rsidR="00020799" w:rsidRPr="007A200B">
        <w:rPr>
          <w:rFonts w:cstheme="minorHAnsi"/>
          <w:sz w:val="24"/>
        </w:rPr>
        <w:tab/>
      </w:r>
      <w:r w:rsidR="00127376" w:rsidRPr="007A200B">
        <w:rPr>
          <w:rFonts w:cstheme="minorHAnsi"/>
          <w:sz w:val="24"/>
        </w:rPr>
        <w:tab/>
      </w:r>
      <w:r w:rsidR="00127376" w:rsidRPr="007A200B">
        <w:rPr>
          <w:rFonts w:cstheme="minorHAnsi"/>
          <w:sz w:val="24"/>
        </w:rPr>
        <w:tab/>
      </w:r>
      <w:r w:rsidR="00020799" w:rsidRPr="007A200B">
        <w:rPr>
          <w:rFonts w:cstheme="minorHAnsi"/>
          <w:sz w:val="24"/>
        </w:rPr>
        <w:t>:</w:t>
      </w:r>
    </w:p>
    <w:p w:rsidR="00020799" w:rsidRPr="007A200B" w:rsidRDefault="00020799" w:rsidP="007A200B">
      <w:pPr>
        <w:widowControl w:val="0"/>
        <w:tabs>
          <w:tab w:val="left" w:pos="530"/>
          <w:tab w:val="left" w:pos="3251"/>
        </w:tabs>
        <w:autoSpaceDE w:val="0"/>
        <w:autoSpaceDN w:val="0"/>
        <w:spacing w:after="0" w:line="240" w:lineRule="auto"/>
        <w:ind w:left="119"/>
        <w:rPr>
          <w:rFonts w:cstheme="minorHAnsi"/>
          <w:sz w:val="24"/>
        </w:rPr>
      </w:pPr>
      <w:r w:rsidRPr="007A200B">
        <w:rPr>
          <w:rFonts w:cstheme="minorHAnsi"/>
          <w:sz w:val="24"/>
        </w:rPr>
        <w:t>SOYADI</w:t>
      </w:r>
      <w:r w:rsidRPr="007A200B">
        <w:rPr>
          <w:rFonts w:cstheme="minorHAnsi"/>
          <w:sz w:val="24"/>
        </w:rPr>
        <w:tab/>
      </w:r>
      <w:r w:rsidR="00127376" w:rsidRPr="007A200B">
        <w:rPr>
          <w:rFonts w:cstheme="minorHAnsi"/>
          <w:sz w:val="24"/>
        </w:rPr>
        <w:tab/>
      </w:r>
      <w:r w:rsidR="00127376" w:rsidRPr="007A200B">
        <w:rPr>
          <w:rFonts w:cstheme="minorHAnsi"/>
          <w:sz w:val="24"/>
        </w:rPr>
        <w:tab/>
      </w:r>
      <w:r w:rsidRPr="007A200B">
        <w:rPr>
          <w:rFonts w:cstheme="minorHAnsi"/>
          <w:sz w:val="24"/>
        </w:rPr>
        <w:t>:</w:t>
      </w:r>
    </w:p>
    <w:p w:rsidR="0013270B" w:rsidRDefault="00020799" w:rsidP="0013270B">
      <w:pPr>
        <w:widowControl w:val="0"/>
        <w:tabs>
          <w:tab w:val="left" w:pos="530"/>
          <w:tab w:val="left" w:pos="3251"/>
        </w:tabs>
        <w:autoSpaceDE w:val="0"/>
        <w:autoSpaceDN w:val="0"/>
        <w:spacing w:after="0" w:line="240" w:lineRule="auto"/>
        <w:ind w:left="119"/>
        <w:rPr>
          <w:rFonts w:cstheme="minorHAnsi"/>
          <w:sz w:val="24"/>
        </w:rPr>
      </w:pPr>
      <w:r w:rsidRPr="007A200B">
        <w:rPr>
          <w:rFonts w:cstheme="minorHAnsi"/>
          <w:sz w:val="24"/>
        </w:rPr>
        <w:t>ADI</w:t>
      </w:r>
      <w:r w:rsidRPr="007A200B">
        <w:rPr>
          <w:rFonts w:cstheme="minorHAnsi"/>
          <w:sz w:val="24"/>
        </w:rPr>
        <w:tab/>
      </w:r>
      <w:r w:rsidR="0013270B">
        <w:rPr>
          <w:rFonts w:cstheme="minorHAnsi"/>
          <w:sz w:val="24"/>
        </w:rPr>
        <w:tab/>
      </w:r>
      <w:r w:rsidR="0013270B">
        <w:rPr>
          <w:rFonts w:cstheme="minorHAnsi"/>
          <w:sz w:val="24"/>
        </w:rPr>
        <w:tab/>
      </w:r>
      <w:r w:rsidR="0013270B">
        <w:rPr>
          <w:rFonts w:cstheme="minorHAnsi"/>
          <w:sz w:val="24"/>
        </w:rPr>
        <w:tab/>
      </w:r>
      <w:r w:rsidRPr="007A200B">
        <w:rPr>
          <w:rFonts w:cstheme="minorHAnsi"/>
          <w:sz w:val="24"/>
        </w:rPr>
        <w:t>:</w:t>
      </w:r>
    </w:p>
    <w:p w:rsidR="00020799" w:rsidRPr="0013270B" w:rsidRDefault="00020799" w:rsidP="0013270B">
      <w:pPr>
        <w:widowControl w:val="0"/>
        <w:tabs>
          <w:tab w:val="left" w:pos="530"/>
          <w:tab w:val="left" w:pos="3251"/>
        </w:tabs>
        <w:autoSpaceDE w:val="0"/>
        <w:autoSpaceDN w:val="0"/>
        <w:spacing w:after="0" w:line="240" w:lineRule="auto"/>
        <w:ind w:left="119"/>
        <w:rPr>
          <w:rFonts w:cstheme="minorHAnsi"/>
          <w:b/>
          <w:sz w:val="24"/>
          <w:szCs w:val="24"/>
        </w:rPr>
      </w:pPr>
      <w:proofErr w:type="gramStart"/>
      <w:r w:rsidRPr="0013270B">
        <w:rPr>
          <w:rFonts w:cstheme="minorHAnsi"/>
          <w:b/>
          <w:color w:val="000000" w:themeColor="text1"/>
          <w:sz w:val="24"/>
          <w:szCs w:val="24"/>
        </w:rPr>
        <w:t>İKAMETGAH</w:t>
      </w:r>
      <w:proofErr w:type="gramEnd"/>
      <w:r w:rsidR="007A200B" w:rsidRPr="0013270B">
        <w:rPr>
          <w:rFonts w:cstheme="minorHAnsi"/>
          <w:b/>
          <w:color w:val="000000" w:themeColor="text1"/>
          <w:sz w:val="24"/>
          <w:szCs w:val="24"/>
        </w:rPr>
        <w:t xml:space="preserve"> </w:t>
      </w:r>
      <w:r w:rsidRPr="0013270B">
        <w:rPr>
          <w:rFonts w:cstheme="minorHAnsi"/>
          <w:b/>
          <w:color w:val="000000" w:themeColor="text1"/>
          <w:sz w:val="24"/>
          <w:szCs w:val="24"/>
        </w:rPr>
        <w:t>ADRESİ</w:t>
      </w:r>
      <w:r w:rsidRPr="0013270B">
        <w:rPr>
          <w:rFonts w:cstheme="minorHAnsi"/>
          <w:b/>
          <w:sz w:val="24"/>
          <w:szCs w:val="24"/>
        </w:rPr>
        <w:tab/>
      </w:r>
      <w:r w:rsidR="00127376" w:rsidRPr="0013270B">
        <w:rPr>
          <w:rFonts w:cstheme="minorHAnsi"/>
          <w:b/>
          <w:sz w:val="24"/>
          <w:szCs w:val="24"/>
        </w:rPr>
        <w:tab/>
      </w:r>
      <w:r w:rsidR="00127376" w:rsidRPr="0013270B">
        <w:rPr>
          <w:rFonts w:cstheme="minorHAnsi"/>
          <w:b/>
          <w:sz w:val="24"/>
          <w:szCs w:val="24"/>
        </w:rPr>
        <w:tab/>
      </w:r>
    </w:p>
    <w:p w:rsidR="00020799" w:rsidRPr="007A200B" w:rsidRDefault="00020799" w:rsidP="007A200B">
      <w:pPr>
        <w:widowControl w:val="0"/>
        <w:tabs>
          <w:tab w:val="left" w:pos="530"/>
          <w:tab w:val="left" w:pos="3251"/>
        </w:tabs>
        <w:autoSpaceDE w:val="0"/>
        <w:autoSpaceDN w:val="0"/>
        <w:spacing w:after="0" w:line="240" w:lineRule="auto"/>
        <w:ind w:left="119"/>
        <w:rPr>
          <w:rFonts w:cstheme="minorHAnsi"/>
          <w:sz w:val="24"/>
        </w:rPr>
      </w:pPr>
      <w:r w:rsidRPr="007A200B">
        <w:rPr>
          <w:rFonts w:cstheme="minorHAnsi"/>
          <w:sz w:val="24"/>
        </w:rPr>
        <w:t>İlçe</w:t>
      </w:r>
      <w:r w:rsidRPr="007A200B">
        <w:rPr>
          <w:rFonts w:cstheme="minorHAnsi"/>
          <w:sz w:val="24"/>
        </w:rPr>
        <w:tab/>
      </w:r>
      <w:r w:rsidR="00127376" w:rsidRPr="007A200B">
        <w:rPr>
          <w:rFonts w:cstheme="minorHAnsi"/>
          <w:sz w:val="24"/>
        </w:rPr>
        <w:tab/>
      </w:r>
      <w:r w:rsidR="007A200B">
        <w:rPr>
          <w:rFonts w:cstheme="minorHAnsi"/>
          <w:sz w:val="24"/>
        </w:rPr>
        <w:tab/>
      </w:r>
      <w:r w:rsidR="00127376" w:rsidRPr="007A200B">
        <w:rPr>
          <w:rFonts w:cstheme="minorHAnsi"/>
          <w:sz w:val="24"/>
        </w:rPr>
        <w:tab/>
      </w:r>
      <w:r w:rsidRPr="007A200B">
        <w:rPr>
          <w:rFonts w:cstheme="minorHAnsi"/>
          <w:sz w:val="24"/>
        </w:rPr>
        <w:t>:</w:t>
      </w:r>
    </w:p>
    <w:p w:rsidR="00020799" w:rsidRPr="007A200B" w:rsidRDefault="00020799" w:rsidP="007A200B">
      <w:pPr>
        <w:widowControl w:val="0"/>
        <w:tabs>
          <w:tab w:val="left" w:pos="530"/>
          <w:tab w:val="left" w:pos="3251"/>
        </w:tabs>
        <w:autoSpaceDE w:val="0"/>
        <w:autoSpaceDN w:val="0"/>
        <w:spacing w:after="0" w:line="240" w:lineRule="auto"/>
        <w:ind w:left="119"/>
        <w:rPr>
          <w:rFonts w:cstheme="minorHAnsi"/>
          <w:sz w:val="24"/>
        </w:rPr>
      </w:pPr>
      <w:r w:rsidRPr="007A200B">
        <w:rPr>
          <w:rFonts w:cstheme="minorHAnsi"/>
          <w:sz w:val="24"/>
        </w:rPr>
        <w:t>Mahalle</w:t>
      </w:r>
      <w:r w:rsidR="00127376" w:rsidRPr="007A200B">
        <w:rPr>
          <w:rFonts w:cstheme="minorHAnsi"/>
          <w:sz w:val="24"/>
        </w:rPr>
        <w:tab/>
      </w:r>
      <w:r w:rsidR="00127376" w:rsidRPr="007A200B">
        <w:rPr>
          <w:rFonts w:cstheme="minorHAnsi"/>
          <w:sz w:val="24"/>
        </w:rPr>
        <w:tab/>
      </w:r>
      <w:r w:rsidRPr="007A200B">
        <w:rPr>
          <w:rFonts w:cstheme="minorHAnsi"/>
          <w:sz w:val="24"/>
        </w:rPr>
        <w:tab/>
        <w:t>:</w:t>
      </w:r>
    </w:p>
    <w:p w:rsidR="00020799" w:rsidRPr="007A200B" w:rsidRDefault="00020799" w:rsidP="007A200B">
      <w:pPr>
        <w:widowControl w:val="0"/>
        <w:tabs>
          <w:tab w:val="left" w:pos="530"/>
          <w:tab w:val="left" w:pos="3251"/>
        </w:tabs>
        <w:autoSpaceDE w:val="0"/>
        <w:autoSpaceDN w:val="0"/>
        <w:spacing w:after="0" w:line="240" w:lineRule="auto"/>
        <w:ind w:left="119"/>
        <w:rPr>
          <w:rFonts w:cstheme="minorHAnsi"/>
          <w:sz w:val="24"/>
        </w:rPr>
      </w:pPr>
      <w:r w:rsidRPr="007A200B">
        <w:rPr>
          <w:rFonts w:cstheme="minorHAnsi"/>
          <w:sz w:val="24"/>
        </w:rPr>
        <w:t>Cadde</w:t>
      </w:r>
      <w:r w:rsidR="00127376" w:rsidRPr="007A200B">
        <w:rPr>
          <w:rFonts w:cstheme="minorHAnsi"/>
          <w:sz w:val="24"/>
        </w:rPr>
        <w:t>/Sokak</w:t>
      </w:r>
      <w:r w:rsidR="00127376" w:rsidRPr="007A200B">
        <w:rPr>
          <w:rFonts w:cstheme="minorHAnsi"/>
          <w:sz w:val="24"/>
        </w:rPr>
        <w:tab/>
      </w:r>
      <w:r w:rsidR="00127376" w:rsidRPr="007A200B">
        <w:rPr>
          <w:rFonts w:cstheme="minorHAnsi"/>
          <w:sz w:val="24"/>
        </w:rPr>
        <w:tab/>
        <w:t xml:space="preserve"> </w:t>
      </w:r>
      <w:r w:rsidR="00127376" w:rsidRPr="007A200B">
        <w:rPr>
          <w:rFonts w:cstheme="minorHAnsi"/>
          <w:sz w:val="24"/>
        </w:rPr>
        <w:tab/>
      </w:r>
      <w:r w:rsidRPr="007A200B">
        <w:rPr>
          <w:rFonts w:cstheme="minorHAnsi"/>
          <w:sz w:val="24"/>
        </w:rPr>
        <w:t>:</w:t>
      </w:r>
    </w:p>
    <w:p w:rsidR="00020799" w:rsidRPr="007A200B" w:rsidRDefault="00020799" w:rsidP="007A200B">
      <w:pPr>
        <w:widowControl w:val="0"/>
        <w:tabs>
          <w:tab w:val="left" w:pos="530"/>
          <w:tab w:val="left" w:pos="3251"/>
        </w:tabs>
        <w:autoSpaceDE w:val="0"/>
        <w:autoSpaceDN w:val="0"/>
        <w:spacing w:after="0" w:line="240" w:lineRule="auto"/>
        <w:ind w:left="119"/>
        <w:rPr>
          <w:rFonts w:cstheme="minorHAnsi"/>
          <w:sz w:val="24"/>
        </w:rPr>
      </w:pPr>
      <w:r w:rsidRPr="007A200B">
        <w:rPr>
          <w:rFonts w:cstheme="minorHAnsi"/>
          <w:sz w:val="24"/>
        </w:rPr>
        <w:t xml:space="preserve">Apartman/ Site İsmi- Daire No </w:t>
      </w:r>
      <w:r w:rsidR="00127376" w:rsidRPr="007A200B">
        <w:rPr>
          <w:rFonts w:cstheme="minorHAnsi"/>
          <w:sz w:val="24"/>
        </w:rPr>
        <w:tab/>
      </w:r>
      <w:r w:rsidR="00127376" w:rsidRPr="007A200B">
        <w:rPr>
          <w:rFonts w:cstheme="minorHAnsi"/>
          <w:sz w:val="24"/>
        </w:rPr>
        <w:tab/>
      </w:r>
      <w:r w:rsidR="007A200B">
        <w:rPr>
          <w:rFonts w:cstheme="minorHAnsi"/>
          <w:sz w:val="24"/>
        </w:rPr>
        <w:tab/>
      </w:r>
      <w:r w:rsidRPr="007A200B">
        <w:rPr>
          <w:rFonts w:cstheme="minorHAnsi"/>
          <w:sz w:val="24"/>
        </w:rPr>
        <w:t>:</w:t>
      </w:r>
    </w:p>
    <w:p w:rsidR="00020799" w:rsidRPr="007A200B" w:rsidRDefault="00020799" w:rsidP="007A200B">
      <w:pPr>
        <w:widowControl w:val="0"/>
        <w:tabs>
          <w:tab w:val="left" w:pos="530"/>
          <w:tab w:val="left" w:pos="3251"/>
        </w:tabs>
        <w:autoSpaceDE w:val="0"/>
        <w:autoSpaceDN w:val="0"/>
        <w:spacing w:after="0" w:line="240" w:lineRule="auto"/>
        <w:ind w:left="119"/>
        <w:rPr>
          <w:rFonts w:cstheme="minorHAnsi"/>
          <w:sz w:val="24"/>
        </w:rPr>
      </w:pPr>
      <w:r w:rsidRPr="007A200B">
        <w:rPr>
          <w:rFonts w:cstheme="minorHAnsi"/>
          <w:sz w:val="24"/>
        </w:rPr>
        <w:t>Posta Kodu</w:t>
      </w:r>
      <w:r w:rsidRPr="007A200B">
        <w:rPr>
          <w:rFonts w:cstheme="minorHAnsi"/>
          <w:sz w:val="24"/>
        </w:rPr>
        <w:tab/>
      </w:r>
      <w:r w:rsidR="00127376" w:rsidRPr="007A200B">
        <w:rPr>
          <w:rFonts w:cstheme="minorHAnsi"/>
          <w:sz w:val="24"/>
        </w:rPr>
        <w:tab/>
      </w:r>
      <w:r w:rsidR="00127376" w:rsidRPr="007A200B">
        <w:rPr>
          <w:rFonts w:cstheme="minorHAnsi"/>
          <w:sz w:val="24"/>
        </w:rPr>
        <w:tab/>
      </w:r>
      <w:r w:rsidRPr="007A200B">
        <w:rPr>
          <w:rFonts w:cstheme="minorHAnsi"/>
          <w:sz w:val="24"/>
        </w:rPr>
        <w:t>:</w:t>
      </w:r>
    </w:p>
    <w:p w:rsidR="00020799" w:rsidRPr="007A200B" w:rsidRDefault="00020799" w:rsidP="007A200B">
      <w:pPr>
        <w:widowControl w:val="0"/>
        <w:tabs>
          <w:tab w:val="left" w:pos="530"/>
          <w:tab w:val="left" w:pos="3251"/>
        </w:tabs>
        <w:autoSpaceDE w:val="0"/>
        <w:autoSpaceDN w:val="0"/>
        <w:spacing w:after="0" w:line="240" w:lineRule="auto"/>
        <w:ind w:left="119"/>
        <w:rPr>
          <w:rFonts w:cstheme="minorHAnsi"/>
          <w:sz w:val="24"/>
        </w:rPr>
      </w:pPr>
      <w:r w:rsidRPr="007A200B">
        <w:rPr>
          <w:rFonts w:cstheme="minorHAnsi"/>
          <w:sz w:val="24"/>
        </w:rPr>
        <w:t>Telefon</w:t>
      </w:r>
      <w:r w:rsidRPr="007A200B">
        <w:rPr>
          <w:rFonts w:cstheme="minorHAnsi"/>
          <w:sz w:val="24"/>
        </w:rPr>
        <w:tab/>
      </w:r>
      <w:r w:rsidR="00127376" w:rsidRPr="007A200B">
        <w:rPr>
          <w:rFonts w:cstheme="minorHAnsi"/>
          <w:sz w:val="24"/>
        </w:rPr>
        <w:tab/>
      </w:r>
      <w:r w:rsidR="00127376" w:rsidRPr="007A200B">
        <w:rPr>
          <w:rFonts w:cstheme="minorHAnsi"/>
          <w:sz w:val="24"/>
        </w:rPr>
        <w:tab/>
      </w:r>
      <w:r w:rsidRPr="007A200B">
        <w:rPr>
          <w:rFonts w:cstheme="minorHAnsi"/>
          <w:sz w:val="24"/>
        </w:rPr>
        <w:t>:</w:t>
      </w:r>
    </w:p>
    <w:p w:rsidR="00020799" w:rsidRDefault="00020799" w:rsidP="007A200B">
      <w:pPr>
        <w:widowControl w:val="0"/>
        <w:tabs>
          <w:tab w:val="left" w:pos="530"/>
          <w:tab w:val="left" w:pos="3251"/>
        </w:tabs>
        <w:autoSpaceDE w:val="0"/>
        <w:autoSpaceDN w:val="0"/>
        <w:spacing w:after="0" w:line="240" w:lineRule="auto"/>
        <w:ind w:left="119"/>
      </w:pPr>
      <w:r w:rsidRPr="007A200B">
        <w:rPr>
          <w:rFonts w:cstheme="minorHAnsi"/>
          <w:sz w:val="24"/>
        </w:rPr>
        <w:t>E-posta</w:t>
      </w:r>
      <w:r>
        <w:tab/>
      </w:r>
      <w:r w:rsidR="00127376">
        <w:tab/>
      </w:r>
      <w:r w:rsidR="00127376">
        <w:tab/>
      </w:r>
      <w:r>
        <w:t>:</w:t>
      </w:r>
    </w:p>
    <w:p w:rsidR="00020799" w:rsidRPr="0013270B" w:rsidRDefault="00020799" w:rsidP="007A200B">
      <w:pPr>
        <w:pStyle w:val="Balk1"/>
        <w:ind w:left="120"/>
        <w:rPr>
          <w:rFonts w:asciiTheme="minorHAnsi" w:hAnsiTheme="minorHAnsi" w:cstheme="minorHAnsi"/>
          <w:color w:val="000000" w:themeColor="text1"/>
          <w:sz w:val="24"/>
          <w:szCs w:val="24"/>
        </w:rPr>
      </w:pPr>
      <w:r w:rsidRPr="0013270B">
        <w:rPr>
          <w:rFonts w:asciiTheme="minorHAnsi" w:hAnsiTheme="minorHAnsi" w:cstheme="minorHAnsi"/>
          <w:color w:val="000000" w:themeColor="text1"/>
          <w:sz w:val="24"/>
          <w:szCs w:val="24"/>
        </w:rPr>
        <w:t>KİŞİYE AİT BEYAN BİLGİLERİ</w:t>
      </w:r>
    </w:p>
    <w:p w:rsidR="00020799" w:rsidRPr="007A200B" w:rsidRDefault="00020799" w:rsidP="007A200B">
      <w:pPr>
        <w:widowControl w:val="0"/>
        <w:tabs>
          <w:tab w:val="left" w:pos="530"/>
          <w:tab w:val="left" w:pos="3251"/>
        </w:tabs>
        <w:autoSpaceDE w:val="0"/>
        <w:autoSpaceDN w:val="0"/>
        <w:spacing w:after="0" w:line="240" w:lineRule="auto"/>
        <w:ind w:left="119"/>
        <w:rPr>
          <w:rFonts w:cstheme="minorHAnsi"/>
          <w:sz w:val="24"/>
        </w:rPr>
      </w:pPr>
      <w:r w:rsidRPr="007A200B">
        <w:rPr>
          <w:rFonts w:cstheme="minorHAnsi"/>
          <w:sz w:val="24"/>
        </w:rPr>
        <w:t>İsteklinin yararlandığı sosyal güvenlik kurumu</w:t>
      </w:r>
    </w:p>
    <w:p w:rsidR="00020799" w:rsidRPr="007A200B" w:rsidRDefault="00020799" w:rsidP="007A200B">
      <w:pPr>
        <w:widowControl w:val="0"/>
        <w:tabs>
          <w:tab w:val="left" w:pos="530"/>
          <w:tab w:val="left" w:pos="3251"/>
        </w:tabs>
        <w:autoSpaceDE w:val="0"/>
        <w:autoSpaceDN w:val="0"/>
        <w:spacing w:after="0" w:line="240" w:lineRule="auto"/>
        <w:ind w:left="119"/>
        <w:rPr>
          <w:rFonts w:cstheme="minorHAnsi"/>
          <w:sz w:val="24"/>
        </w:rPr>
      </w:pPr>
      <w:r w:rsidRPr="007A200B">
        <w:rPr>
          <w:rFonts w:cstheme="minorHAnsi"/>
          <w:sz w:val="24"/>
        </w:rPr>
        <w:t xml:space="preserve">O </w:t>
      </w:r>
      <w:proofErr w:type="gramStart"/>
      <w:r w:rsidR="00127376" w:rsidRPr="007A200B">
        <w:rPr>
          <w:rFonts w:cstheme="minorHAnsi"/>
          <w:sz w:val="24"/>
        </w:rPr>
        <w:t xml:space="preserve">SSK     </w:t>
      </w:r>
      <w:r w:rsidR="0065126F">
        <w:rPr>
          <w:rFonts w:cstheme="minorHAnsi"/>
          <w:sz w:val="24"/>
        </w:rPr>
        <w:t xml:space="preserve">  </w:t>
      </w:r>
      <w:r w:rsidR="00127376" w:rsidRPr="007A200B">
        <w:rPr>
          <w:rFonts w:cstheme="minorHAnsi"/>
          <w:sz w:val="24"/>
        </w:rPr>
        <w:t>O</w:t>
      </w:r>
      <w:proofErr w:type="gramEnd"/>
      <w:r w:rsidR="007A200B" w:rsidRPr="007A200B">
        <w:rPr>
          <w:rFonts w:cstheme="minorHAnsi"/>
          <w:sz w:val="24"/>
        </w:rPr>
        <w:t xml:space="preserve"> </w:t>
      </w:r>
      <w:proofErr w:type="spellStart"/>
      <w:r w:rsidR="00127376" w:rsidRPr="007A200B">
        <w:rPr>
          <w:rFonts w:cstheme="minorHAnsi"/>
          <w:sz w:val="24"/>
        </w:rPr>
        <w:t>Bağkur</w:t>
      </w:r>
      <w:proofErr w:type="spellEnd"/>
      <w:r w:rsidR="007A200B">
        <w:rPr>
          <w:rFonts w:cstheme="minorHAnsi"/>
          <w:sz w:val="24"/>
        </w:rPr>
        <w:t xml:space="preserve">   </w:t>
      </w:r>
      <w:r w:rsidR="0065126F">
        <w:rPr>
          <w:rFonts w:cstheme="minorHAnsi"/>
          <w:sz w:val="24"/>
        </w:rPr>
        <w:t xml:space="preserve">   </w:t>
      </w:r>
      <w:r w:rsidRPr="007A200B">
        <w:rPr>
          <w:rFonts w:cstheme="minorHAnsi"/>
          <w:sz w:val="24"/>
        </w:rPr>
        <w:t xml:space="preserve">O Emekli San. </w:t>
      </w:r>
      <w:r w:rsidR="00127376" w:rsidRPr="007A200B">
        <w:rPr>
          <w:rFonts w:cstheme="minorHAnsi"/>
          <w:sz w:val="24"/>
        </w:rPr>
        <w:t xml:space="preserve">     </w:t>
      </w:r>
      <w:r w:rsidRPr="007A200B">
        <w:rPr>
          <w:rFonts w:cstheme="minorHAnsi"/>
          <w:sz w:val="24"/>
        </w:rPr>
        <w:t>O</w:t>
      </w:r>
      <w:r w:rsidR="007A200B" w:rsidRPr="007A200B">
        <w:rPr>
          <w:rFonts w:cstheme="minorHAnsi"/>
          <w:sz w:val="24"/>
        </w:rPr>
        <w:t xml:space="preserve"> </w:t>
      </w:r>
      <w:proofErr w:type="gramStart"/>
      <w:r w:rsidRPr="007A200B">
        <w:rPr>
          <w:rFonts w:cstheme="minorHAnsi"/>
          <w:sz w:val="24"/>
        </w:rPr>
        <w:t>Diğer</w:t>
      </w:r>
      <w:r w:rsidR="00127376" w:rsidRPr="007A200B">
        <w:rPr>
          <w:rFonts w:cstheme="minorHAnsi"/>
          <w:sz w:val="24"/>
        </w:rPr>
        <w:t xml:space="preserve">       </w:t>
      </w:r>
      <w:r w:rsidR="007A200B" w:rsidRPr="007A200B">
        <w:rPr>
          <w:rFonts w:cstheme="minorHAnsi"/>
          <w:sz w:val="24"/>
        </w:rPr>
        <w:t xml:space="preserve"> O</w:t>
      </w:r>
      <w:proofErr w:type="gramEnd"/>
      <w:r w:rsidR="007A200B" w:rsidRPr="007A200B">
        <w:rPr>
          <w:rFonts w:cstheme="minorHAnsi"/>
          <w:sz w:val="24"/>
        </w:rPr>
        <w:t xml:space="preserve"> </w:t>
      </w:r>
      <w:r w:rsidRPr="007A200B">
        <w:rPr>
          <w:rFonts w:cstheme="minorHAnsi"/>
          <w:sz w:val="24"/>
        </w:rPr>
        <w:t xml:space="preserve">Yok </w:t>
      </w:r>
    </w:p>
    <w:p w:rsidR="00020799" w:rsidRPr="007A200B" w:rsidRDefault="00020799" w:rsidP="007A200B">
      <w:pPr>
        <w:widowControl w:val="0"/>
        <w:tabs>
          <w:tab w:val="left" w:pos="530"/>
          <w:tab w:val="left" w:pos="3251"/>
        </w:tabs>
        <w:autoSpaceDE w:val="0"/>
        <w:autoSpaceDN w:val="0"/>
        <w:spacing w:after="0" w:line="240" w:lineRule="auto"/>
        <w:ind w:left="119"/>
        <w:rPr>
          <w:rFonts w:cstheme="minorHAnsi"/>
          <w:sz w:val="24"/>
        </w:rPr>
      </w:pPr>
      <w:r w:rsidRPr="007A200B">
        <w:rPr>
          <w:rFonts w:cstheme="minorHAnsi"/>
          <w:sz w:val="24"/>
        </w:rPr>
        <w:t>İsteklinin mesleği</w:t>
      </w:r>
    </w:p>
    <w:p w:rsidR="00020799" w:rsidRPr="007A200B" w:rsidRDefault="00020799" w:rsidP="007A200B">
      <w:pPr>
        <w:widowControl w:val="0"/>
        <w:tabs>
          <w:tab w:val="left" w:pos="530"/>
          <w:tab w:val="left" w:pos="3251"/>
        </w:tabs>
        <w:autoSpaceDE w:val="0"/>
        <w:autoSpaceDN w:val="0"/>
        <w:spacing w:after="0" w:line="240" w:lineRule="auto"/>
        <w:ind w:left="119"/>
        <w:rPr>
          <w:rFonts w:cstheme="minorHAnsi"/>
          <w:sz w:val="24"/>
        </w:rPr>
      </w:pPr>
      <w:r w:rsidRPr="007A200B">
        <w:rPr>
          <w:rFonts w:cstheme="minorHAnsi"/>
          <w:sz w:val="24"/>
        </w:rPr>
        <w:t>O</w:t>
      </w:r>
      <w:r w:rsidR="007A200B" w:rsidRPr="007A200B">
        <w:rPr>
          <w:rFonts w:cstheme="minorHAnsi"/>
          <w:sz w:val="24"/>
        </w:rPr>
        <w:t xml:space="preserve"> </w:t>
      </w:r>
      <w:proofErr w:type="gramStart"/>
      <w:r w:rsidR="007A200B">
        <w:rPr>
          <w:rFonts w:cstheme="minorHAnsi"/>
          <w:sz w:val="24"/>
        </w:rPr>
        <w:t xml:space="preserve">Esnaf   </w:t>
      </w:r>
      <w:r w:rsidR="0065126F">
        <w:rPr>
          <w:rFonts w:cstheme="minorHAnsi"/>
          <w:sz w:val="24"/>
        </w:rPr>
        <w:t xml:space="preserve"> </w:t>
      </w:r>
      <w:r w:rsidRPr="007A200B">
        <w:rPr>
          <w:rFonts w:cstheme="minorHAnsi"/>
          <w:sz w:val="24"/>
        </w:rPr>
        <w:t>O</w:t>
      </w:r>
      <w:proofErr w:type="gramEnd"/>
      <w:r w:rsidR="007A200B" w:rsidRPr="007A200B">
        <w:rPr>
          <w:rFonts w:cstheme="minorHAnsi"/>
          <w:sz w:val="24"/>
        </w:rPr>
        <w:t xml:space="preserve"> </w:t>
      </w:r>
      <w:r w:rsidR="007A200B">
        <w:rPr>
          <w:rFonts w:cstheme="minorHAnsi"/>
          <w:sz w:val="24"/>
        </w:rPr>
        <w:t xml:space="preserve">Memur     </w:t>
      </w:r>
      <w:r w:rsidRPr="007A200B">
        <w:rPr>
          <w:rFonts w:cstheme="minorHAnsi"/>
          <w:sz w:val="24"/>
        </w:rPr>
        <w:t xml:space="preserve">O İşçi </w:t>
      </w:r>
      <w:r w:rsidR="007A200B" w:rsidRPr="007A200B">
        <w:rPr>
          <w:rFonts w:cstheme="minorHAnsi"/>
          <w:sz w:val="24"/>
        </w:rPr>
        <w:tab/>
      </w:r>
      <w:r w:rsidR="0065126F">
        <w:rPr>
          <w:rFonts w:cstheme="minorHAnsi"/>
          <w:sz w:val="24"/>
        </w:rPr>
        <w:t xml:space="preserve">             </w:t>
      </w:r>
      <w:r w:rsidRPr="007A200B">
        <w:rPr>
          <w:rFonts w:cstheme="minorHAnsi"/>
          <w:sz w:val="24"/>
        </w:rPr>
        <w:t>O</w:t>
      </w:r>
      <w:r w:rsidR="007A200B" w:rsidRPr="007A200B">
        <w:rPr>
          <w:rFonts w:cstheme="minorHAnsi"/>
          <w:sz w:val="24"/>
        </w:rPr>
        <w:t xml:space="preserve"> </w:t>
      </w:r>
      <w:r w:rsidRPr="007A200B">
        <w:rPr>
          <w:rFonts w:cstheme="minorHAnsi"/>
          <w:sz w:val="24"/>
        </w:rPr>
        <w:t>Diğer</w:t>
      </w:r>
    </w:p>
    <w:p w:rsidR="00020799" w:rsidRPr="007A200B" w:rsidRDefault="00020799" w:rsidP="007A200B">
      <w:pPr>
        <w:widowControl w:val="0"/>
        <w:tabs>
          <w:tab w:val="left" w:pos="530"/>
          <w:tab w:val="left" w:pos="3251"/>
        </w:tabs>
        <w:autoSpaceDE w:val="0"/>
        <w:autoSpaceDN w:val="0"/>
        <w:spacing w:after="0" w:line="240" w:lineRule="auto"/>
        <w:ind w:left="119"/>
        <w:rPr>
          <w:rFonts w:cstheme="minorHAnsi"/>
          <w:sz w:val="24"/>
        </w:rPr>
      </w:pPr>
      <w:r w:rsidRPr="007A200B">
        <w:rPr>
          <w:rFonts w:cstheme="minorHAnsi"/>
          <w:sz w:val="24"/>
        </w:rPr>
        <w:t>İsteklinin yönetmeliğin 5.maddesinin (c) bendine göre bulaşıcı</w:t>
      </w:r>
      <w:r w:rsidR="007A200B" w:rsidRPr="007A200B">
        <w:rPr>
          <w:rFonts w:cstheme="minorHAnsi"/>
          <w:sz w:val="24"/>
        </w:rPr>
        <w:t xml:space="preserve"> </w:t>
      </w:r>
      <w:r w:rsidRPr="007A200B">
        <w:rPr>
          <w:rFonts w:cstheme="minorHAnsi"/>
          <w:sz w:val="24"/>
        </w:rPr>
        <w:t>hastalığı</w:t>
      </w:r>
    </w:p>
    <w:p w:rsidR="00020799" w:rsidRPr="007A200B" w:rsidRDefault="00020799" w:rsidP="007A200B">
      <w:pPr>
        <w:widowControl w:val="0"/>
        <w:tabs>
          <w:tab w:val="left" w:pos="530"/>
          <w:tab w:val="left" w:pos="3251"/>
        </w:tabs>
        <w:autoSpaceDE w:val="0"/>
        <w:autoSpaceDN w:val="0"/>
        <w:spacing w:after="0" w:line="240" w:lineRule="auto"/>
        <w:ind w:left="119"/>
        <w:rPr>
          <w:rFonts w:cstheme="minorHAnsi"/>
          <w:sz w:val="24"/>
        </w:rPr>
      </w:pPr>
      <w:r w:rsidRPr="007A200B">
        <w:rPr>
          <w:rFonts w:cstheme="minorHAnsi"/>
          <w:sz w:val="24"/>
        </w:rPr>
        <w:t xml:space="preserve"> </w:t>
      </w:r>
      <w:r w:rsidR="007A200B">
        <w:rPr>
          <w:rFonts w:cstheme="minorHAnsi"/>
          <w:sz w:val="24"/>
        </w:rPr>
        <w:t xml:space="preserve">O Var    </w:t>
      </w:r>
      <w:r w:rsidR="007A200B">
        <w:rPr>
          <w:rFonts w:cstheme="minorHAnsi"/>
          <w:sz w:val="24"/>
        </w:rPr>
        <w:tab/>
      </w:r>
      <w:r w:rsidRPr="007A200B">
        <w:rPr>
          <w:rFonts w:cstheme="minorHAnsi"/>
          <w:sz w:val="24"/>
        </w:rPr>
        <w:t>O</w:t>
      </w:r>
      <w:r w:rsidR="007A200B" w:rsidRPr="007A200B">
        <w:rPr>
          <w:rFonts w:cstheme="minorHAnsi"/>
          <w:sz w:val="24"/>
        </w:rPr>
        <w:t xml:space="preserve"> Y</w:t>
      </w:r>
      <w:r w:rsidRPr="007A200B">
        <w:rPr>
          <w:rFonts w:cstheme="minorHAnsi"/>
          <w:sz w:val="24"/>
        </w:rPr>
        <w:t>ok</w:t>
      </w:r>
    </w:p>
    <w:p w:rsidR="007A200B" w:rsidRDefault="00020799" w:rsidP="007A200B">
      <w:pPr>
        <w:widowControl w:val="0"/>
        <w:tabs>
          <w:tab w:val="left" w:pos="530"/>
          <w:tab w:val="left" w:pos="3251"/>
        </w:tabs>
        <w:autoSpaceDE w:val="0"/>
        <w:autoSpaceDN w:val="0"/>
        <w:spacing w:after="0" w:line="240" w:lineRule="auto"/>
        <w:ind w:left="119"/>
        <w:rPr>
          <w:rFonts w:cstheme="minorHAnsi"/>
          <w:sz w:val="24"/>
        </w:rPr>
      </w:pPr>
      <w:r w:rsidRPr="007A200B">
        <w:rPr>
          <w:rFonts w:cstheme="minorHAnsi"/>
          <w:sz w:val="24"/>
        </w:rPr>
        <w:t xml:space="preserve">İsteklinin yönetmeliğin 5.maddesinin (c) bendine göre alkol ve uyuşturucu bağımlılığı </w:t>
      </w:r>
    </w:p>
    <w:p w:rsidR="00020799" w:rsidRPr="007A200B" w:rsidRDefault="007A200B" w:rsidP="007A200B">
      <w:pPr>
        <w:widowControl w:val="0"/>
        <w:tabs>
          <w:tab w:val="left" w:pos="530"/>
          <w:tab w:val="left" w:pos="3251"/>
        </w:tabs>
        <w:autoSpaceDE w:val="0"/>
        <w:autoSpaceDN w:val="0"/>
        <w:spacing w:after="0" w:line="240" w:lineRule="auto"/>
        <w:ind w:left="119"/>
        <w:rPr>
          <w:rFonts w:cstheme="minorHAnsi"/>
          <w:sz w:val="24"/>
        </w:rPr>
      </w:pPr>
      <w:r>
        <w:rPr>
          <w:rFonts w:cstheme="minorHAnsi"/>
          <w:sz w:val="24"/>
        </w:rPr>
        <w:t xml:space="preserve">O Var      </w:t>
      </w:r>
      <w:r>
        <w:rPr>
          <w:rFonts w:cstheme="minorHAnsi"/>
          <w:sz w:val="24"/>
        </w:rPr>
        <w:tab/>
      </w:r>
      <w:r w:rsidRPr="007A200B">
        <w:rPr>
          <w:rFonts w:cstheme="minorHAnsi"/>
          <w:sz w:val="24"/>
        </w:rPr>
        <w:t>O Yok</w:t>
      </w:r>
    </w:p>
    <w:p w:rsidR="007A200B" w:rsidRDefault="00020799" w:rsidP="007A200B">
      <w:pPr>
        <w:widowControl w:val="0"/>
        <w:tabs>
          <w:tab w:val="left" w:pos="530"/>
          <w:tab w:val="left" w:pos="3251"/>
        </w:tabs>
        <w:autoSpaceDE w:val="0"/>
        <w:autoSpaceDN w:val="0"/>
        <w:spacing w:after="0" w:line="240" w:lineRule="auto"/>
        <w:ind w:left="119"/>
        <w:rPr>
          <w:rFonts w:cstheme="minorHAnsi"/>
          <w:sz w:val="24"/>
        </w:rPr>
      </w:pPr>
      <w:r w:rsidRPr="007A200B">
        <w:rPr>
          <w:rFonts w:cstheme="minorHAnsi"/>
          <w:sz w:val="24"/>
        </w:rPr>
        <w:t xml:space="preserve">İsteklinin yönetmeliğin 5.maddesinin (ç) bendinde sayılan suçlarla ilgili adli kaydı </w:t>
      </w:r>
    </w:p>
    <w:p w:rsidR="007A200B" w:rsidRPr="007A200B" w:rsidRDefault="007A200B" w:rsidP="007A200B">
      <w:pPr>
        <w:widowControl w:val="0"/>
        <w:tabs>
          <w:tab w:val="left" w:pos="530"/>
          <w:tab w:val="left" w:pos="3251"/>
        </w:tabs>
        <w:autoSpaceDE w:val="0"/>
        <w:autoSpaceDN w:val="0"/>
        <w:spacing w:after="0" w:line="240" w:lineRule="auto"/>
        <w:ind w:left="119"/>
        <w:rPr>
          <w:rFonts w:cstheme="minorHAnsi"/>
          <w:sz w:val="24"/>
        </w:rPr>
      </w:pPr>
      <w:r w:rsidRPr="007A200B">
        <w:rPr>
          <w:rFonts w:cstheme="minorHAnsi"/>
          <w:sz w:val="24"/>
        </w:rPr>
        <w:t>O Var</w:t>
      </w:r>
      <w:r>
        <w:rPr>
          <w:rFonts w:cstheme="minorHAnsi"/>
          <w:sz w:val="24"/>
        </w:rPr>
        <w:t xml:space="preserve">      </w:t>
      </w:r>
      <w:r>
        <w:rPr>
          <w:rFonts w:cstheme="minorHAnsi"/>
          <w:sz w:val="24"/>
        </w:rPr>
        <w:tab/>
        <w:t xml:space="preserve"> </w:t>
      </w:r>
      <w:r w:rsidRPr="007A200B">
        <w:rPr>
          <w:rFonts w:cstheme="minorHAnsi"/>
          <w:sz w:val="24"/>
        </w:rPr>
        <w:t xml:space="preserve">O Yok </w:t>
      </w:r>
    </w:p>
    <w:p w:rsidR="007A200B" w:rsidRPr="007A200B" w:rsidRDefault="00020799" w:rsidP="007A200B">
      <w:pPr>
        <w:widowControl w:val="0"/>
        <w:tabs>
          <w:tab w:val="left" w:pos="530"/>
          <w:tab w:val="left" w:pos="3251"/>
        </w:tabs>
        <w:autoSpaceDE w:val="0"/>
        <w:autoSpaceDN w:val="0"/>
        <w:spacing w:after="0" w:line="240" w:lineRule="auto"/>
        <w:ind w:left="119"/>
        <w:rPr>
          <w:rFonts w:cstheme="minorHAnsi"/>
          <w:sz w:val="24"/>
        </w:rPr>
      </w:pPr>
      <w:r w:rsidRPr="007A200B">
        <w:rPr>
          <w:rFonts w:cstheme="minorHAnsi"/>
          <w:sz w:val="24"/>
        </w:rPr>
        <w:t>Özürlü kimlik kartı</w:t>
      </w:r>
    </w:p>
    <w:p w:rsidR="00020799" w:rsidRPr="007A200B" w:rsidRDefault="007A200B" w:rsidP="007A200B">
      <w:pPr>
        <w:widowControl w:val="0"/>
        <w:tabs>
          <w:tab w:val="left" w:pos="530"/>
          <w:tab w:val="left" w:pos="3251"/>
        </w:tabs>
        <w:autoSpaceDE w:val="0"/>
        <w:autoSpaceDN w:val="0"/>
        <w:spacing w:after="0" w:line="240" w:lineRule="auto"/>
        <w:ind w:left="119"/>
        <w:rPr>
          <w:rFonts w:cstheme="minorHAnsi"/>
          <w:sz w:val="24"/>
        </w:rPr>
      </w:pPr>
      <w:r w:rsidRPr="007A200B">
        <w:rPr>
          <w:rFonts w:cstheme="minorHAnsi"/>
          <w:sz w:val="24"/>
        </w:rPr>
        <w:t>O Var</w:t>
      </w:r>
      <w:r>
        <w:rPr>
          <w:rFonts w:cstheme="minorHAnsi"/>
          <w:sz w:val="24"/>
        </w:rPr>
        <w:t xml:space="preserve">     </w:t>
      </w:r>
      <w:r>
        <w:rPr>
          <w:rFonts w:cstheme="minorHAnsi"/>
          <w:sz w:val="24"/>
        </w:rPr>
        <w:tab/>
        <w:t xml:space="preserve"> </w:t>
      </w:r>
      <w:r w:rsidRPr="007A200B">
        <w:rPr>
          <w:rFonts w:cstheme="minorHAnsi"/>
          <w:sz w:val="24"/>
        </w:rPr>
        <w:t>O Yok</w:t>
      </w:r>
    </w:p>
    <w:p w:rsidR="00020799" w:rsidRPr="007A200B" w:rsidRDefault="00020799" w:rsidP="007A200B">
      <w:pPr>
        <w:widowControl w:val="0"/>
        <w:tabs>
          <w:tab w:val="left" w:pos="530"/>
          <w:tab w:val="left" w:pos="3251"/>
        </w:tabs>
        <w:autoSpaceDE w:val="0"/>
        <w:autoSpaceDN w:val="0"/>
        <w:spacing w:after="0" w:line="240" w:lineRule="auto"/>
        <w:ind w:left="119"/>
        <w:rPr>
          <w:rFonts w:cstheme="minorHAnsi"/>
          <w:sz w:val="24"/>
        </w:rPr>
      </w:pPr>
      <w:r w:rsidRPr="007A200B">
        <w:rPr>
          <w:rFonts w:cstheme="minorHAnsi"/>
          <w:sz w:val="24"/>
        </w:rPr>
        <w:t>Ailenin mevcut fert sayısı</w:t>
      </w:r>
      <w:r w:rsidRPr="007A200B">
        <w:rPr>
          <w:rFonts w:cstheme="minorHAnsi"/>
          <w:sz w:val="24"/>
        </w:rPr>
        <w:tab/>
        <w:t>:</w:t>
      </w:r>
    </w:p>
    <w:p w:rsidR="00020799" w:rsidRPr="007A200B" w:rsidRDefault="00020799" w:rsidP="007A200B">
      <w:pPr>
        <w:widowControl w:val="0"/>
        <w:tabs>
          <w:tab w:val="left" w:pos="530"/>
          <w:tab w:val="left" w:pos="3251"/>
        </w:tabs>
        <w:autoSpaceDE w:val="0"/>
        <w:autoSpaceDN w:val="0"/>
        <w:spacing w:after="0" w:line="240" w:lineRule="auto"/>
        <w:ind w:left="119"/>
        <w:rPr>
          <w:rFonts w:cstheme="minorHAnsi"/>
          <w:sz w:val="24"/>
        </w:rPr>
      </w:pPr>
      <w:r w:rsidRPr="007A200B">
        <w:rPr>
          <w:rFonts w:cstheme="minorHAnsi"/>
          <w:sz w:val="24"/>
        </w:rPr>
        <w:t>İstekli önceki yıllarda</w:t>
      </w:r>
      <w:r w:rsidR="007A200B" w:rsidRPr="007A200B">
        <w:rPr>
          <w:rFonts w:cstheme="minorHAnsi"/>
          <w:sz w:val="24"/>
        </w:rPr>
        <w:t xml:space="preserve"> </w:t>
      </w:r>
      <w:r w:rsidRPr="007A200B">
        <w:rPr>
          <w:rFonts w:cstheme="minorHAnsi"/>
          <w:sz w:val="24"/>
        </w:rPr>
        <w:t xml:space="preserve">Çorlu Belediyesinden hobi bahçesi tahsisi aldı mı? </w:t>
      </w:r>
    </w:p>
    <w:p w:rsidR="00020799" w:rsidRPr="001C25E9" w:rsidRDefault="00020799" w:rsidP="001C25E9">
      <w:pPr>
        <w:widowControl w:val="0"/>
        <w:tabs>
          <w:tab w:val="left" w:pos="530"/>
          <w:tab w:val="left" w:pos="3251"/>
        </w:tabs>
        <w:autoSpaceDE w:val="0"/>
        <w:autoSpaceDN w:val="0"/>
        <w:spacing w:after="0" w:line="240" w:lineRule="auto"/>
        <w:ind w:left="119"/>
        <w:rPr>
          <w:rFonts w:cstheme="minorHAnsi"/>
          <w:sz w:val="24"/>
        </w:rPr>
      </w:pPr>
      <w:r w:rsidRPr="007A200B">
        <w:rPr>
          <w:rFonts w:cstheme="minorHAnsi"/>
          <w:sz w:val="24"/>
        </w:rPr>
        <w:t>O</w:t>
      </w:r>
      <w:r w:rsidR="007A200B" w:rsidRPr="007A200B">
        <w:rPr>
          <w:rFonts w:cstheme="minorHAnsi"/>
          <w:sz w:val="24"/>
        </w:rPr>
        <w:t xml:space="preserve"> </w:t>
      </w:r>
      <w:r w:rsidRPr="007A200B">
        <w:rPr>
          <w:rFonts w:cstheme="minorHAnsi"/>
          <w:sz w:val="24"/>
        </w:rPr>
        <w:t>Evet</w:t>
      </w:r>
      <w:r w:rsidR="007A200B">
        <w:rPr>
          <w:rFonts w:cstheme="minorHAnsi"/>
          <w:sz w:val="24"/>
        </w:rPr>
        <w:t xml:space="preserve">     </w:t>
      </w:r>
      <w:r w:rsidR="007A200B">
        <w:rPr>
          <w:rFonts w:cstheme="minorHAnsi"/>
          <w:sz w:val="24"/>
        </w:rPr>
        <w:tab/>
      </w:r>
      <w:r w:rsidRPr="007A200B">
        <w:rPr>
          <w:rFonts w:cstheme="minorHAnsi"/>
          <w:sz w:val="24"/>
        </w:rPr>
        <w:t>O Hayır</w:t>
      </w:r>
    </w:p>
    <w:p w:rsidR="00020799" w:rsidRDefault="00020799" w:rsidP="00020799">
      <w:pPr>
        <w:pStyle w:val="GvdeMetni"/>
        <w:rPr>
          <w:sz w:val="20"/>
        </w:rPr>
      </w:pPr>
    </w:p>
    <w:p w:rsidR="00020799" w:rsidRPr="0013270B" w:rsidRDefault="0013270B" w:rsidP="0013270B">
      <w:pPr>
        <w:pStyle w:val="GvdeMetni"/>
        <w:spacing w:before="2"/>
        <w:jc w:val="right"/>
        <w:rPr>
          <w:rFonts w:asciiTheme="minorHAnsi" w:hAnsiTheme="minorHAnsi" w:cstheme="minorHAnsi"/>
          <w:b/>
        </w:rPr>
      </w:pPr>
      <w:r w:rsidRPr="0013270B">
        <w:rPr>
          <w:rFonts w:asciiTheme="minorHAnsi" w:hAnsiTheme="minorHAnsi" w:cstheme="minorHAnsi"/>
          <w:b/>
        </w:rPr>
        <w:t>EK - 2</w:t>
      </w:r>
    </w:p>
    <w:p w:rsidR="00020799" w:rsidRDefault="00020799" w:rsidP="007A200B">
      <w:pPr>
        <w:spacing w:before="90"/>
        <w:ind w:right="82"/>
        <w:jc w:val="center"/>
        <w:rPr>
          <w:b/>
          <w:sz w:val="24"/>
        </w:rPr>
      </w:pPr>
      <w:r>
        <w:rPr>
          <w:b/>
          <w:sz w:val="24"/>
        </w:rPr>
        <w:t xml:space="preserve">ÇORLU BELEDİYESİ HOBİ BAHÇESİ </w:t>
      </w:r>
    </w:p>
    <w:p w:rsidR="00020799" w:rsidRDefault="00020799" w:rsidP="001C25E9">
      <w:pPr>
        <w:spacing w:before="90"/>
        <w:ind w:right="82"/>
        <w:jc w:val="center"/>
      </w:pPr>
      <w:r>
        <w:rPr>
          <w:b/>
          <w:sz w:val="24"/>
        </w:rPr>
        <w:t>KULLANMA TAAHHÜTNAMESİ</w:t>
      </w:r>
    </w:p>
    <w:p w:rsidR="00020799" w:rsidRPr="001C25E9" w:rsidRDefault="00020799" w:rsidP="0013270B">
      <w:pPr>
        <w:pStyle w:val="GvdeMetni"/>
        <w:ind w:left="120" w:right="110" w:firstLine="708"/>
        <w:jc w:val="both"/>
        <w:rPr>
          <w:rFonts w:asciiTheme="minorHAnsi" w:hAnsiTheme="minorHAnsi" w:cstheme="minorHAnsi"/>
          <w:sz w:val="22"/>
          <w:szCs w:val="22"/>
        </w:rPr>
      </w:pPr>
      <w:r w:rsidRPr="001C25E9">
        <w:rPr>
          <w:rFonts w:asciiTheme="minorHAnsi" w:hAnsiTheme="minorHAnsi" w:cstheme="minorHAnsi"/>
          <w:sz w:val="22"/>
          <w:szCs w:val="22"/>
        </w:rPr>
        <w:t>Çorlu  Belediyesi   Hobi   Bahçeleri   İşletme   Yönetmeliği   çerçevesinde .../.../20</w:t>
      </w:r>
      <w:r w:rsidR="001C25E9" w:rsidRPr="001C25E9">
        <w:rPr>
          <w:rFonts w:asciiTheme="minorHAnsi" w:hAnsiTheme="minorHAnsi" w:cstheme="minorHAnsi"/>
          <w:sz w:val="22"/>
          <w:szCs w:val="22"/>
        </w:rPr>
        <w:t>..</w:t>
      </w:r>
      <w:r w:rsidRPr="001C25E9">
        <w:rPr>
          <w:rFonts w:asciiTheme="minorHAnsi" w:hAnsiTheme="minorHAnsi" w:cstheme="minorHAnsi"/>
          <w:sz w:val="22"/>
          <w:szCs w:val="22"/>
        </w:rPr>
        <w:t>. tarihinden - .../.../20.</w:t>
      </w:r>
      <w:r w:rsidR="001C25E9" w:rsidRPr="001C25E9">
        <w:rPr>
          <w:rFonts w:asciiTheme="minorHAnsi" w:hAnsiTheme="minorHAnsi" w:cstheme="minorHAnsi"/>
          <w:sz w:val="22"/>
          <w:szCs w:val="22"/>
        </w:rPr>
        <w:t>.</w:t>
      </w:r>
      <w:r w:rsidRPr="001C25E9">
        <w:rPr>
          <w:rFonts w:asciiTheme="minorHAnsi" w:hAnsiTheme="minorHAnsi" w:cstheme="minorHAnsi"/>
          <w:sz w:val="22"/>
          <w:szCs w:val="22"/>
        </w:rPr>
        <w:t>. tarihine kadar adıma tahsis edilen</w:t>
      </w:r>
      <w:r w:rsidR="0013270B" w:rsidRPr="001C25E9">
        <w:rPr>
          <w:rFonts w:asciiTheme="minorHAnsi" w:hAnsiTheme="minorHAnsi" w:cstheme="minorHAnsi"/>
          <w:sz w:val="22"/>
          <w:szCs w:val="22"/>
        </w:rPr>
        <w:t xml:space="preserve"> </w:t>
      </w:r>
      <w:proofErr w:type="gramStart"/>
      <w:r w:rsidRPr="001C25E9">
        <w:rPr>
          <w:rFonts w:asciiTheme="minorHAnsi" w:hAnsiTheme="minorHAnsi" w:cstheme="minorHAnsi"/>
          <w:sz w:val="22"/>
          <w:szCs w:val="22"/>
        </w:rPr>
        <w:t>…..</w:t>
      </w:r>
      <w:proofErr w:type="gramEnd"/>
      <w:r w:rsidRPr="001C25E9">
        <w:rPr>
          <w:rFonts w:asciiTheme="minorHAnsi" w:hAnsiTheme="minorHAnsi" w:cstheme="minorHAnsi"/>
          <w:sz w:val="22"/>
          <w:szCs w:val="22"/>
        </w:rPr>
        <w:t xml:space="preserve"> </w:t>
      </w:r>
      <w:proofErr w:type="gramStart"/>
      <w:r w:rsidR="0013270B" w:rsidRPr="001C25E9">
        <w:rPr>
          <w:rFonts w:asciiTheme="minorHAnsi" w:hAnsiTheme="minorHAnsi" w:cstheme="minorHAnsi"/>
          <w:sz w:val="22"/>
          <w:szCs w:val="22"/>
        </w:rPr>
        <w:t>numaralı</w:t>
      </w:r>
      <w:proofErr w:type="gramEnd"/>
      <w:r w:rsidR="0013270B" w:rsidRPr="001C25E9">
        <w:rPr>
          <w:rFonts w:asciiTheme="minorHAnsi" w:hAnsiTheme="minorHAnsi" w:cstheme="minorHAnsi"/>
          <w:sz w:val="22"/>
          <w:szCs w:val="22"/>
        </w:rPr>
        <w:t xml:space="preserve"> </w:t>
      </w:r>
      <w:r w:rsidRPr="001C25E9">
        <w:rPr>
          <w:rFonts w:asciiTheme="minorHAnsi" w:hAnsiTheme="minorHAnsi" w:cstheme="minorHAnsi"/>
          <w:sz w:val="22"/>
          <w:szCs w:val="22"/>
        </w:rPr>
        <w:t>Hobi Bahçesini; tamamını okuduğum Çorlu Belediyesi Hobi Bahçeleri İşletme Yönetmeliği hükümlerine uygun olarak:</w:t>
      </w:r>
    </w:p>
    <w:p w:rsidR="00020799" w:rsidRPr="001C25E9" w:rsidRDefault="0013270B" w:rsidP="0013270B">
      <w:pPr>
        <w:pStyle w:val="ListeParagraf"/>
        <w:widowControl w:val="0"/>
        <w:numPr>
          <w:ilvl w:val="2"/>
          <w:numId w:val="13"/>
        </w:numPr>
        <w:tabs>
          <w:tab w:val="left" w:pos="1010"/>
          <w:tab w:val="left" w:pos="1649"/>
          <w:tab w:val="left" w:pos="2821"/>
          <w:tab w:val="left" w:pos="3563"/>
          <w:tab w:val="left" w:pos="4310"/>
          <w:tab w:val="left" w:pos="5377"/>
          <w:tab w:val="left" w:pos="6379"/>
          <w:tab w:val="left" w:pos="7168"/>
          <w:tab w:val="left" w:pos="8102"/>
          <w:tab w:val="left" w:pos="8983"/>
        </w:tabs>
        <w:autoSpaceDE w:val="0"/>
        <w:autoSpaceDN w:val="0"/>
        <w:spacing w:before="90" w:after="0" w:line="240" w:lineRule="auto"/>
        <w:ind w:right="114" w:firstLine="708"/>
        <w:contextualSpacing w:val="0"/>
        <w:jc w:val="both"/>
        <w:rPr>
          <w:rFonts w:cstheme="minorHAnsi"/>
        </w:rPr>
      </w:pPr>
      <w:r w:rsidRPr="001C25E9">
        <w:rPr>
          <w:rFonts w:cstheme="minorHAnsi"/>
        </w:rPr>
        <w:t xml:space="preserve"> </w:t>
      </w:r>
      <w:r w:rsidR="00020799" w:rsidRPr="001C25E9">
        <w:rPr>
          <w:rFonts w:cstheme="minorHAnsi"/>
        </w:rPr>
        <w:t>Süre</w:t>
      </w:r>
      <w:r w:rsidR="00020799" w:rsidRPr="001C25E9">
        <w:rPr>
          <w:rFonts w:cstheme="minorHAnsi"/>
        </w:rPr>
        <w:tab/>
        <w:t>uzatımları</w:t>
      </w:r>
      <w:r w:rsidR="00020799" w:rsidRPr="001C25E9">
        <w:rPr>
          <w:rFonts w:cstheme="minorHAnsi"/>
        </w:rPr>
        <w:tab/>
        <w:t>hariç,</w:t>
      </w:r>
      <w:r w:rsidR="00020799" w:rsidRPr="001C25E9">
        <w:rPr>
          <w:rFonts w:cstheme="minorHAnsi"/>
        </w:rPr>
        <w:tab/>
        <w:t>tahsis</w:t>
      </w:r>
      <w:r w:rsidR="00020799" w:rsidRPr="001C25E9">
        <w:rPr>
          <w:rFonts w:cstheme="minorHAnsi"/>
        </w:rPr>
        <w:tab/>
        <w:t>süresinin</w:t>
      </w:r>
      <w:r w:rsidRPr="001C25E9">
        <w:rPr>
          <w:rFonts w:cstheme="minorHAnsi"/>
        </w:rPr>
        <w:tab/>
        <w:t>sonunda</w:t>
      </w:r>
      <w:r w:rsidRPr="001C25E9">
        <w:rPr>
          <w:rFonts w:cstheme="minorHAnsi"/>
        </w:rPr>
        <w:tab/>
        <w:t>teslim</w:t>
      </w:r>
      <w:r w:rsidRPr="001C25E9">
        <w:rPr>
          <w:rFonts w:cstheme="minorHAnsi"/>
        </w:rPr>
        <w:tab/>
        <w:t>aldığım</w:t>
      </w:r>
      <w:r w:rsidRPr="001C25E9">
        <w:rPr>
          <w:rFonts w:cstheme="minorHAnsi"/>
        </w:rPr>
        <w:tab/>
        <w:t>şekilde İ</w:t>
      </w:r>
      <w:r w:rsidR="00020799" w:rsidRPr="001C25E9">
        <w:rPr>
          <w:rFonts w:cstheme="minorHAnsi"/>
          <w:spacing w:val="-5"/>
        </w:rPr>
        <w:t xml:space="preserve">şletme ve İştirakler </w:t>
      </w:r>
      <w:r w:rsidR="00020799" w:rsidRPr="001C25E9">
        <w:rPr>
          <w:rFonts w:cstheme="minorHAnsi"/>
        </w:rPr>
        <w:t>Müdürlüğüne teslim edeceğimi,</w:t>
      </w:r>
    </w:p>
    <w:p w:rsidR="00020799" w:rsidRPr="001C25E9" w:rsidRDefault="00020799" w:rsidP="0013270B">
      <w:pPr>
        <w:pStyle w:val="ListeParagraf"/>
        <w:widowControl w:val="0"/>
        <w:numPr>
          <w:ilvl w:val="2"/>
          <w:numId w:val="13"/>
        </w:numPr>
        <w:tabs>
          <w:tab w:val="left" w:pos="1068"/>
        </w:tabs>
        <w:autoSpaceDE w:val="0"/>
        <w:autoSpaceDN w:val="0"/>
        <w:spacing w:after="0" w:line="240" w:lineRule="auto"/>
        <w:ind w:left="1068" w:hanging="240"/>
        <w:contextualSpacing w:val="0"/>
        <w:jc w:val="both"/>
        <w:rPr>
          <w:rFonts w:cstheme="minorHAnsi"/>
        </w:rPr>
      </w:pPr>
      <w:r w:rsidRPr="001C25E9">
        <w:rPr>
          <w:rFonts w:cstheme="minorHAnsi"/>
        </w:rPr>
        <w:t>Bir başkasının kullanımına sunmayacağımı veya devretmeyeceğimi,</w:t>
      </w:r>
    </w:p>
    <w:p w:rsidR="00020799" w:rsidRPr="001C25E9" w:rsidRDefault="00A70B56" w:rsidP="0013270B">
      <w:pPr>
        <w:pStyle w:val="ListeParagraf"/>
        <w:widowControl w:val="0"/>
        <w:numPr>
          <w:ilvl w:val="2"/>
          <w:numId w:val="13"/>
        </w:numPr>
        <w:tabs>
          <w:tab w:val="left" w:pos="1009"/>
        </w:tabs>
        <w:autoSpaceDE w:val="0"/>
        <w:autoSpaceDN w:val="0"/>
        <w:spacing w:after="0" w:line="240" w:lineRule="auto"/>
        <w:ind w:right="116" w:firstLine="708"/>
        <w:contextualSpacing w:val="0"/>
        <w:jc w:val="both"/>
        <w:rPr>
          <w:rFonts w:cstheme="minorHAnsi"/>
        </w:rPr>
      </w:pPr>
      <w:r w:rsidRPr="001C25E9">
        <w:rPr>
          <w:rFonts w:cstheme="minorHAnsi"/>
          <w:spacing w:val="-4"/>
        </w:rPr>
        <w:t xml:space="preserve"> </w:t>
      </w:r>
      <w:r w:rsidR="00020799" w:rsidRPr="001C25E9">
        <w:rPr>
          <w:rFonts w:cstheme="minorHAnsi"/>
          <w:spacing w:val="-4"/>
        </w:rPr>
        <w:t xml:space="preserve">Tahsis </w:t>
      </w:r>
      <w:r w:rsidR="00020799" w:rsidRPr="001C25E9">
        <w:rPr>
          <w:rFonts w:cstheme="minorHAnsi"/>
        </w:rPr>
        <w:t>dönemi için anne-baba ve bakmakla yükümlü olduğum çocuklar adına birden fazla Bahçe tahsisi istemediğimi,</w:t>
      </w:r>
    </w:p>
    <w:p w:rsidR="00020799" w:rsidRPr="001C25E9" w:rsidRDefault="0013270B" w:rsidP="0013270B">
      <w:pPr>
        <w:pStyle w:val="ListeParagraf"/>
        <w:widowControl w:val="0"/>
        <w:numPr>
          <w:ilvl w:val="2"/>
          <w:numId w:val="13"/>
        </w:numPr>
        <w:tabs>
          <w:tab w:val="left" w:pos="1009"/>
        </w:tabs>
        <w:autoSpaceDE w:val="0"/>
        <w:autoSpaceDN w:val="0"/>
        <w:spacing w:after="0" w:line="240" w:lineRule="auto"/>
        <w:ind w:right="113" w:firstLine="708"/>
        <w:contextualSpacing w:val="0"/>
        <w:jc w:val="both"/>
        <w:rPr>
          <w:rFonts w:cstheme="minorHAnsi"/>
        </w:rPr>
      </w:pPr>
      <w:r w:rsidRPr="001C25E9">
        <w:rPr>
          <w:rFonts w:cstheme="minorHAnsi"/>
          <w:spacing w:val="-3"/>
        </w:rPr>
        <w:t xml:space="preserve"> </w:t>
      </w:r>
      <w:r w:rsidR="00020799" w:rsidRPr="001C25E9">
        <w:rPr>
          <w:rFonts w:cstheme="minorHAnsi"/>
          <w:spacing w:val="-3"/>
        </w:rPr>
        <w:t xml:space="preserve">Tarafıma </w:t>
      </w:r>
      <w:r w:rsidR="00020799" w:rsidRPr="001C25E9">
        <w:rPr>
          <w:rFonts w:cstheme="minorHAnsi"/>
        </w:rPr>
        <w:t>tahsis edilen Bahçe için Yönetmelik hükümlerine göre belirlene</w:t>
      </w:r>
      <w:r w:rsidRPr="001C25E9">
        <w:rPr>
          <w:rFonts w:cstheme="minorHAnsi"/>
        </w:rPr>
        <w:t>n Hizmet Bedelini</w:t>
      </w:r>
      <w:r w:rsidR="00020799" w:rsidRPr="001C25E9">
        <w:rPr>
          <w:rFonts w:cstheme="minorHAnsi"/>
        </w:rPr>
        <w:t xml:space="preserve"> belirtilen sürede ödeyeceğimi, aksi takdirde hiçbir ihtara gerek kalmadan tahsisimin iptal edileceğini kabul ettiğimi,</w:t>
      </w:r>
    </w:p>
    <w:p w:rsidR="00020799" w:rsidRPr="001C25E9" w:rsidRDefault="0013270B" w:rsidP="0013270B">
      <w:pPr>
        <w:pStyle w:val="ListeParagraf"/>
        <w:widowControl w:val="0"/>
        <w:numPr>
          <w:ilvl w:val="2"/>
          <w:numId w:val="13"/>
        </w:numPr>
        <w:tabs>
          <w:tab w:val="left" w:pos="1009"/>
        </w:tabs>
        <w:autoSpaceDE w:val="0"/>
        <w:autoSpaceDN w:val="0"/>
        <w:spacing w:after="0" w:line="240" w:lineRule="auto"/>
        <w:ind w:right="117" w:firstLine="708"/>
        <w:contextualSpacing w:val="0"/>
        <w:jc w:val="both"/>
        <w:rPr>
          <w:rFonts w:cstheme="minorHAnsi"/>
        </w:rPr>
      </w:pPr>
      <w:r w:rsidRPr="001C25E9">
        <w:rPr>
          <w:rFonts w:cstheme="minorHAnsi"/>
        </w:rPr>
        <w:t xml:space="preserve"> </w:t>
      </w:r>
      <w:r w:rsidR="00020799" w:rsidRPr="001C25E9">
        <w:rPr>
          <w:rFonts w:cstheme="minorHAnsi"/>
        </w:rPr>
        <w:t xml:space="preserve">Adıma tahsis edilen Hobi </w:t>
      </w:r>
      <w:r w:rsidRPr="001C25E9">
        <w:rPr>
          <w:rFonts w:cstheme="minorHAnsi"/>
        </w:rPr>
        <w:t>Bahçesi</w:t>
      </w:r>
      <w:r w:rsidR="00020799" w:rsidRPr="001C25E9">
        <w:rPr>
          <w:rFonts w:cstheme="minorHAnsi"/>
        </w:rPr>
        <w:t>'nin korunması, bakımı ve kullanımdan dolayı meydana gelebilecek bakım ve onarım ihtiyacını İdare'den bir bedel talep etmeden karşılayacağımı,</w:t>
      </w:r>
    </w:p>
    <w:p w:rsidR="00020799" w:rsidRPr="001C25E9" w:rsidRDefault="00020799" w:rsidP="0013270B">
      <w:pPr>
        <w:pStyle w:val="ListeParagraf"/>
        <w:widowControl w:val="0"/>
        <w:numPr>
          <w:ilvl w:val="2"/>
          <w:numId w:val="13"/>
        </w:numPr>
        <w:tabs>
          <w:tab w:val="left" w:pos="1126"/>
        </w:tabs>
        <w:autoSpaceDE w:val="0"/>
        <w:autoSpaceDN w:val="0"/>
        <w:spacing w:after="0" w:line="240" w:lineRule="auto"/>
        <w:ind w:right="111" w:firstLine="708"/>
        <w:contextualSpacing w:val="0"/>
        <w:jc w:val="both"/>
        <w:rPr>
          <w:rFonts w:cstheme="minorHAnsi"/>
        </w:rPr>
      </w:pPr>
      <w:r w:rsidRPr="001C25E9">
        <w:rPr>
          <w:rFonts w:cstheme="minorHAnsi"/>
        </w:rPr>
        <w:t>G</w:t>
      </w:r>
      <w:r w:rsidR="0013270B" w:rsidRPr="001C25E9">
        <w:rPr>
          <w:rFonts w:cstheme="minorHAnsi"/>
        </w:rPr>
        <w:t>enel aydınlatma dışında Hobi Bahçesi</w:t>
      </w:r>
      <w:r w:rsidRPr="001C25E9">
        <w:rPr>
          <w:rFonts w:cstheme="minorHAnsi"/>
        </w:rPr>
        <w:t>'ne elektrik bağlamayacağımı ve bununla ilgili talepte bulunmayacağımı,</w:t>
      </w:r>
    </w:p>
    <w:p w:rsidR="0013270B" w:rsidRPr="001C25E9" w:rsidRDefault="0013270B" w:rsidP="0013270B">
      <w:pPr>
        <w:pStyle w:val="ListeParagraf"/>
        <w:widowControl w:val="0"/>
        <w:numPr>
          <w:ilvl w:val="2"/>
          <w:numId w:val="13"/>
        </w:numPr>
        <w:tabs>
          <w:tab w:val="left" w:pos="1010"/>
        </w:tabs>
        <w:autoSpaceDE w:val="0"/>
        <w:autoSpaceDN w:val="0"/>
        <w:spacing w:after="0" w:line="240" w:lineRule="auto"/>
        <w:ind w:left="828" w:right="110" w:firstLine="0"/>
        <w:contextualSpacing w:val="0"/>
        <w:jc w:val="both"/>
        <w:rPr>
          <w:rFonts w:cstheme="minorHAnsi"/>
        </w:rPr>
      </w:pPr>
      <w:r w:rsidRPr="001C25E9">
        <w:rPr>
          <w:rFonts w:cstheme="minorHAnsi"/>
        </w:rPr>
        <w:t xml:space="preserve"> Hobi Bahçesi</w:t>
      </w:r>
      <w:r w:rsidR="00020799" w:rsidRPr="001C25E9">
        <w:rPr>
          <w:rFonts w:cstheme="minorHAnsi"/>
        </w:rPr>
        <w:t xml:space="preserve">'ne kalıcı olarak gölgelik, lavabo vb. ilave imalat yapmayacağımı, </w:t>
      </w:r>
    </w:p>
    <w:p w:rsidR="00020799" w:rsidRPr="001C25E9" w:rsidRDefault="0013270B" w:rsidP="001C25E9">
      <w:pPr>
        <w:pStyle w:val="ListeParagraf"/>
        <w:widowControl w:val="0"/>
        <w:numPr>
          <w:ilvl w:val="2"/>
          <w:numId w:val="13"/>
        </w:numPr>
        <w:tabs>
          <w:tab w:val="left" w:pos="1126"/>
        </w:tabs>
        <w:autoSpaceDE w:val="0"/>
        <w:autoSpaceDN w:val="0"/>
        <w:spacing w:after="0" w:line="240" w:lineRule="auto"/>
        <w:ind w:left="0" w:right="111" w:firstLine="828"/>
        <w:contextualSpacing w:val="0"/>
        <w:jc w:val="both"/>
        <w:rPr>
          <w:rFonts w:cstheme="minorHAnsi"/>
        </w:rPr>
      </w:pPr>
      <w:r w:rsidRPr="001C25E9">
        <w:rPr>
          <w:rFonts w:cstheme="minorHAnsi"/>
        </w:rPr>
        <w:t xml:space="preserve">Hobi Bahçesi </w:t>
      </w:r>
      <w:r w:rsidR="00020799" w:rsidRPr="001C25E9">
        <w:rPr>
          <w:rFonts w:cstheme="minorHAnsi"/>
        </w:rPr>
        <w:t xml:space="preserve">içerisinde parke, kum, çakıl, patlayıcı, parlayıcı </w:t>
      </w:r>
      <w:r w:rsidRPr="001C25E9">
        <w:rPr>
          <w:rFonts w:cstheme="minorHAnsi"/>
        </w:rPr>
        <w:t xml:space="preserve">vb. maddeler </w:t>
      </w:r>
      <w:r w:rsidR="00020799" w:rsidRPr="001C25E9">
        <w:rPr>
          <w:rFonts w:cstheme="minorHAnsi"/>
        </w:rPr>
        <w:t>bulundurmayacağımı,</w:t>
      </w:r>
    </w:p>
    <w:p w:rsidR="00020799" w:rsidRPr="001C25E9" w:rsidRDefault="0013270B" w:rsidP="0013270B">
      <w:pPr>
        <w:pStyle w:val="ListeParagraf"/>
        <w:widowControl w:val="0"/>
        <w:numPr>
          <w:ilvl w:val="0"/>
          <w:numId w:val="12"/>
        </w:numPr>
        <w:tabs>
          <w:tab w:val="left" w:pos="1010"/>
        </w:tabs>
        <w:autoSpaceDE w:val="0"/>
        <w:autoSpaceDN w:val="0"/>
        <w:spacing w:after="0" w:line="240" w:lineRule="auto"/>
        <w:ind w:right="111" w:firstLine="708"/>
        <w:contextualSpacing w:val="0"/>
        <w:jc w:val="both"/>
        <w:rPr>
          <w:rFonts w:cstheme="minorHAnsi"/>
        </w:rPr>
      </w:pPr>
      <w:r w:rsidRPr="001C25E9">
        <w:rPr>
          <w:rFonts w:cstheme="minorHAnsi"/>
        </w:rPr>
        <w:t xml:space="preserve"> Bahçe</w:t>
      </w:r>
      <w:r w:rsidR="00020799" w:rsidRPr="001C25E9">
        <w:rPr>
          <w:rFonts w:cstheme="minorHAnsi"/>
        </w:rPr>
        <w:t xml:space="preserve"> içinde, çevresinde ve yollarda ateş yakmayacağımı,</w:t>
      </w:r>
    </w:p>
    <w:p w:rsidR="00020799" w:rsidRPr="001C25E9" w:rsidRDefault="00020799" w:rsidP="0013270B">
      <w:pPr>
        <w:pStyle w:val="ListeParagraf"/>
        <w:widowControl w:val="0"/>
        <w:numPr>
          <w:ilvl w:val="0"/>
          <w:numId w:val="12"/>
        </w:numPr>
        <w:tabs>
          <w:tab w:val="left" w:pos="1129"/>
        </w:tabs>
        <w:autoSpaceDE w:val="0"/>
        <w:autoSpaceDN w:val="0"/>
        <w:spacing w:after="0" w:line="240" w:lineRule="auto"/>
        <w:ind w:left="1128" w:hanging="300"/>
        <w:contextualSpacing w:val="0"/>
        <w:jc w:val="both"/>
        <w:rPr>
          <w:rFonts w:cstheme="minorHAnsi"/>
        </w:rPr>
      </w:pPr>
      <w:r w:rsidRPr="001C25E9">
        <w:rPr>
          <w:rFonts w:cstheme="minorHAnsi"/>
        </w:rPr>
        <w:t>Parke ve bordürlere zarar vermeyeceğimi,</w:t>
      </w:r>
    </w:p>
    <w:p w:rsidR="00020799" w:rsidRPr="001C25E9" w:rsidRDefault="00020799" w:rsidP="001C25E9">
      <w:pPr>
        <w:pStyle w:val="ListeParagraf"/>
        <w:widowControl w:val="0"/>
        <w:numPr>
          <w:ilvl w:val="0"/>
          <w:numId w:val="12"/>
        </w:numPr>
        <w:tabs>
          <w:tab w:val="left" w:pos="1122"/>
        </w:tabs>
        <w:autoSpaceDE w:val="0"/>
        <w:autoSpaceDN w:val="0"/>
        <w:spacing w:after="0" w:line="240" w:lineRule="auto"/>
        <w:ind w:left="0" w:right="120" w:firstLine="828"/>
        <w:contextualSpacing w:val="0"/>
        <w:jc w:val="both"/>
        <w:rPr>
          <w:rFonts w:cstheme="minorHAnsi"/>
        </w:rPr>
      </w:pPr>
      <w:r w:rsidRPr="001C25E9">
        <w:rPr>
          <w:rFonts w:cstheme="minorHAnsi"/>
        </w:rPr>
        <w:t>Ortak kullanım alanları hariç, Bahçe sakinlerine tahsis edilen alanlarla ilgili her ne sebeple olursa olsun İdareye ait görevlilerden hizmet talebinde bulunmayacağımı,</w:t>
      </w:r>
    </w:p>
    <w:p w:rsidR="00020799" w:rsidRPr="001C25E9" w:rsidRDefault="00020799" w:rsidP="001C25E9">
      <w:pPr>
        <w:pStyle w:val="ListeParagraf"/>
        <w:widowControl w:val="0"/>
        <w:numPr>
          <w:ilvl w:val="0"/>
          <w:numId w:val="12"/>
        </w:numPr>
        <w:tabs>
          <w:tab w:val="left" w:pos="1129"/>
        </w:tabs>
        <w:autoSpaceDE w:val="0"/>
        <w:autoSpaceDN w:val="0"/>
        <w:spacing w:after="0" w:line="240" w:lineRule="auto"/>
        <w:ind w:left="0" w:right="120" w:firstLine="828"/>
        <w:contextualSpacing w:val="0"/>
        <w:jc w:val="both"/>
        <w:rPr>
          <w:rFonts w:cstheme="minorHAnsi"/>
        </w:rPr>
      </w:pPr>
      <w:r w:rsidRPr="001C25E9">
        <w:rPr>
          <w:rFonts w:cstheme="minorHAnsi"/>
        </w:rPr>
        <w:t>Belediye</w:t>
      </w:r>
      <w:r w:rsidRPr="001C25E9">
        <w:rPr>
          <w:rFonts w:cstheme="minorHAnsi"/>
        </w:rPr>
        <w:tab/>
        <w:t>tarafından</w:t>
      </w:r>
      <w:r w:rsidRPr="001C25E9">
        <w:rPr>
          <w:rFonts w:cstheme="minorHAnsi"/>
        </w:rPr>
        <w:tab/>
        <w:t>belirlenecek</w:t>
      </w:r>
      <w:r w:rsidRPr="001C25E9">
        <w:rPr>
          <w:rFonts w:cstheme="minorHAnsi"/>
        </w:rPr>
        <w:tab/>
        <w:t>olan</w:t>
      </w:r>
      <w:r w:rsidRPr="001C25E9">
        <w:rPr>
          <w:rFonts w:cstheme="minorHAnsi"/>
        </w:rPr>
        <w:tab/>
        <w:t>Bahçeye</w:t>
      </w:r>
      <w:r w:rsidRPr="001C25E9">
        <w:rPr>
          <w:rFonts w:cstheme="minorHAnsi"/>
        </w:rPr>
        <w:tab/>
        <w:t>su</w:t>
      </w:r>
      <w:r w:rsidRPr="001C25E9">
        <w:rPr>
          <w:rFonts w:cstheme="minorHAnsi"/>
        </w:rPr>
        <w:tab/>
        <w:t>verilme</w:t>
      </w:r>
      <w:r w:rsidR="0013270B" w:rsidRPr="001C25E9">
        <w:rPr>
          <w:rFonts w:cstheme="minorHAnsi"/>
        </w:rPr>
        <w:t xml:space="preserve"> </w:t>
      </w:r>
      <w:r w:rsidR="00A70B56" w:rsidRPr="001C25E9">
        <w:rPr>
          <w:rFonts w:cstheme="minorHAnsi"/>
        </w:rPr>
        <w:t>p</w:t>
      </w:r>
      <w:r w:rsidRPr="001C25E9">
        <w:rPr>
          <w:rFonts w:cstheme="minorHAnsi"/>
        </w:rPr>
        <w:t>rogramına</w:t>
      </w:r>
      <w:r w:rsidRPr="001C25E9">
        <w:rPr>
          <w:rFonts w:cstheme="minorHAnsi"/>
        </w:rPr>
        <w:tab/>
      </w:r>
      <w:r w:rsidRPr="001C25E9">
        <w:rPr>
          <w:rFonts w:cstheme="minorHAnsi"/>
          <w:spacing w:val="-13"/>
        </w:rPr>
        <w:t>ve</w:t>
      </w:r>
      <w:r w:rsidR="0013270B" w:rsidRPr="001C25E9">
        <w:rPr>
          <w:rFonts w:cstheme="minorHAnsi"/>
          <w:spacing w:val="-13"/>
        </w:rPr>
        <w:t xml:space="preserve"> </w:t>
      </w:r>
      <w:r w:rsidR="0013270B" w:rsidRPr="001C25E9">
        <w:rPr>
          <w:rFonts w:cstheme="minorHAnsi"/>
        </w:rPr>
        <w:t>zamanlamalarına</w:t>
      </w:r>
      <w:r w:rsidRPr="001C25E9">
        <w:rPr>
          <w:rFonts w:cstheme="minorHAnsi"/>
        </w:rPr>
        <w:t xml:space="preserve"> uyacağımı,</w:t>
      </w:r>
    </w:p>
    <w:p w:rsidR="00020799" w:rsidRPr="001C25E9" w:rsidRDefault="00020799" w:rsidP="00A70B56">
      <w:pPr>
        <w:pStyle w:val="ListeParagraf"/>
        <w:widowControl w:val="0"/>
        <w:numPr>
          <w:ilvl w:val="0"/>
          <w:numId w:val="12"/>
        </w:numPr>
        <w:tabs>
          <w:tab w:val="left" w:pos="1130"/>
        </w:tabs>
        <w:autoSpaceDE w:val="0"/>
        <w:autoSpaceDN w:val="0"/>
        <w:spacing w:after="0" w:line="240" w:lineRule="auto"/>
        <w:ind w:right="120" w:firstLine="708"/>
        <w:contextualSpacing w:val="0"/>
        <w:jc w:val="both"/>
        <w:rPr>
          <w:rFonts w:cstheme="minorHAnsi"/>
        </w:rPr>
      </w:pPr>
      <w:r w:rsidRPr="001C25E9">
        <w:rPr>
          <w:rFonts w:cstheme="minorHAnsi"/>
        </w:rPr>
        <w:t xml:space="preserve">Sulama suyunu israf etmeyeceğimi ve araç </w:t>
      </w:r>
      <w:r w:rsidR="00A70B56" w:rsidRPr="001C25E9">
        <w:rPr>
          <w:rFonts w:cstheme="minorHAnsi"/>
          <w:spacing w:val="-5"/>
        </w:rPr>
        <w:t>vb.</w:t>
      </w:r>
      <w:r w:rsidRPr="001C25E9">
        <w:rPr>
          <w:rFonts w:cstheme="minorHAnsi"/>
          <w:spacing w:val="-5"/>
        </w:rPr>
        <w:t xml:space="preserve"> </w:t>
      </w:r>
      <w:r w:rsidRPr="001C25E9">
        <w:rPr>
          <w:rFonts w:cstheme="minorHAnsi"/>
        </w:rPr>
        <w:t>yıkama işlerinde kullanmayacağımı,</w:t>
      </w:r>
    </w:p>
    <w:p w:rsidR="00020799" w:rsidRPr="001C25E9" w:rsidRDefault="00020799" w:rsidP="00A70B56">
      <w:pPr>
        <w:pStyle w:val="ListeParagraf"/>
        <w:widowControl w:val="0"/>
        <w:numPr>
          <w:ilvl w:val="0"/>
          <w:numId w:val="12"/>
        </w:numPr>
        <w:tabs>
          <w:tab w:val="left" w:pos="1129"/>
        </w:tabs>
        <w:autoSpaceDE w:val="0"/>
        <w:autoSpaceDN w:val="0"/>
        <w:spacing w:after="0" w:line="240" w:lineRule="auto"/>
        <w:ind w:right="120" w:firstLine="708"/>
        <w:contextualSpacing w:val="0"/>
        <w:jc w:val="both"/>
        <w:rPr>
          <w:rFonts w:cstheme="minorHAnsi"/>
        </w:rPr>
      </w:pPr>
      <w:r w:rsidRPr="001C25E9">
        <w:rPr>
          <w:rFonts w:cstheme="minorHAnsi"/>
        </w:rPr>
        <w:t>Diğer Bahçelere ait çeşme ve vanalardan faydalanmayacağımı,</w:t>
      </w:r>
    </w:p>
    <w:p w:rsidR="00020799" w:rsidRPr="001C25E9" w:rsidRDefault="00020799" w:rsidP="001C25E9">
      <w:pPr>
        <w:pStyle w:val="ListeParagraf"/>
        <w:widowControl w:val="0"/>
        <w:numPr>
          <w:ilvl w:val="0"/>
          <w:numId w:val="12"/>
        </w:numPr>
        <w:tabs>
          <w:tab w:val="left" w:pos="1129"/>
        </w:tabs>
        <w:autoSpaceDE w:val="0"/>
        <w:autoSpaceDN w:val="0"/>
        <w:spacing w:after="0" w:line="240" w:lineRule="auto"/>
        <w:ind w:left="0" w:right="118" w:firstLine="828"/>
        <w:contextualSpacing w:val="0"/>
        <w:jc w:val="both"/>
        <w:rPr>
          <w:rFonts w:cstheme="minorHAnsi"/>
        </w:rPr>
      </w:pPr>
      <w:r w:rsidRPr="001C25E9">
        <w:rPr>
          <w:rFonts w:cstheme="minorHAnsi"/>
        </w:rPr>
        <w:t xml:space="preserve">Bahçemin sulama sistemine ait yapıları (su saati, vana, çeşme, su </w:t>
      </w:r>
      <w:r w:rsidR="00A70B56" w:rsidRPr="001C25E9">
        <w:rPr>
          <w:rFonts w:cstheme="minorHAnsi"/>
        </w:rPr>
        <w:t>borusu, damla</w:t>
      </w:r>
      <w:r w:rsidRPr="001C25E9">
        <w:rPr>
          <w:rFonts w:cstheme="minorHAnsi"/>
        </w:rPr>
        <w:t xml:space="preserve"> sulama malzemeleri vb.) kış aylarında don olayına karşı korumaya alacağımı,</w:t>
      </w:r>
    </w:p>
    <w:p w:rsidR="00A70B56" w:rsidRPr="001C25E9" w:rsidRDefault="00A70B56" w:rsidP="00A70B56">
      <w:pPr>
        <w:pStyle w:val="ListeParagraf"/>
        <w:widowControl w:val="0"/>
        <w:numPr>
          <w:ilvl w:val="0"/>
          <w:numId w:val="12"/>
        </w:numPr>
        <w:tabs>
          <w:tab w:val="left" w:pos="1129"/>
        </w:tabs>
        <w:autoSpaceDE w:val="0"/>
        <w:autoSpaceDN w:val="0"/>
        <w:spacing w:after="0" w:line="240" w:lineRule="auto"/>
        <w:ind w:left="828" w:right="112" w:firstLine="0"/>
        <w:contextualSpacing w:val="0"/>
        <w:jc w:val="both"/>
        <w:rPr>
          <w:rFonts w:cstheme="minorHAnsi"/>
        </w:rPr>
      </w:pPr>
      <w:r w:rsidRPr="001C25E9">
        <w:rPr>
          <w:rFonts w:cstheme="minorHAnsi"/>
        </w:rPr>
        <w:t xml:space="preserve"> </w:t>
      </w:r>
      <w:r w:rsidR="00020799" w:rsidRPr="001C25E9">
        <w:rPr>
          <w:rFonts w:cstheme="minorHAnsi"/>
        </w:rPr>
        <w:t xml:space="preserve">Bahçe içerisinde projesinde olmayan herhangi bir çit, direk </w:t>
      </w:r>
      <w:r w:rsidRPr="001C25E9">
        <w:rPr>
          <w:rFonts w:cstheme="minorHAnsi"/>
        </w:rPr>
        <w:t xml:space="preserve">vb. imalat yapmayacağımı, </w:t>
      </w:r>
    </w:p>
    <w:p w:rsidR="00A70B56" w:rsidRPr="001C25E9" w:rsidRDefault="00A70B56" w:rsidP="001C25E9">
      <w:pPr>
        <w:pStyle w:val="ListeParagraf"/>
        <w:widowControl w:val="0"/>
        <w:numPr>
          <w:ilvl w:val="0"/>
          <w:numId w:val="12"/>
        </w:numPr>
        <w:tabs>
          <w:tab w:val="left" w:pos="1129"/>
        </w:tabs>
        <w:autoSpaceDE w:val="0"/>
        <w:autoSpaceDN w:val="0"/>
        <w:spacing w:after="0" w:line="240" w:lineRule="auto"/>
        <w:ind w:left="0" w:right="112" w:firstLine="828"/>
        <w:contextualSpacing w:val="0"/>
        <w:jc w:val="both"/>
        <w:rPr>
          <w:rFonts w:cstheme="minorHAnsi"/>
        </w:rPr>
      </w:pPr>
      <w:r w:rsidRPr="001C25E9">
        <w:rPr>
          <w:rFonts w:cstheme="minorHAnsi"/>
        </w:rPr>
        <w:t xml:space="preserve"> </w:t>
      </w:r>
      <w:r w:rsidR="00020799" w:rsidRPr="001C25E9">
        <w:rPr>
          <w:rFonts w:cstheme="minorHAnsi"/>
        </w:rPr>
        <w:t>Bahçeyi komşu bahçelerle birleştirmeyeceğimi, ara bölmeleri kaldırmayacağımı, bu</w:t>
      </w:r>
      <w:r w:rsidR="001C25E9" w:rsidRPr="001C25E9">
        <w:rPr>
          <w:rFonts w:cstheme="minorHAnsi"/>
        </w:rPr>
        <w:t xml:space="preserve"> </w:t>
      </w:r>
      <w:r w:rsidRPr="001C25E9">
        <w:rPr>
          <w:rFonts w:cstheme="minorHAnsi"/>
        </w:rPr>
        <w:t>konuda</w:t>
      </w:r>
      <w:r w:rsidR="00020799" w:rsidRPr="001C25E9">
        <w:rPr>
          <w:rFonts w:cstheme="minorHAnsi"/>
        </w:rPr>
        <w:t xml:space="preserve"> komşu bahçe sakinleriyle anlaşma yapmayacağımı,</w:t>
      </w:r>
    </w:p>
    <w:p w:rsidR="00020799" w:rsidRPr="001C25E9" w:rsidRDefault="00020799" w:rsidP="001C25E9">
      <w:pPr>
        <w:pStyle w:val="ListeParagraf"/>
        <w:widowControl w:val="0"/>
        <w:numPr>
          <w:ilvl w:val="0"/>
          <w:numId w:val="12"/>
        </w:numPr>
        <w:tabs>
          <w:tab w:val="left" w:pos="1129"/>
        </w:tabs>
        <w:autoSpaceDE w:val="0"/>
        <w:autoSpaceDN w:val="0"/>
        <w:spacing w:after="0" w:line="240" w:lineRule="auto"/>
        <w:ind w:left="0" w:right="112" w:firstLine="851"/>
        <w:contextualSpacing w:val="0"/>
        <w:jc w:val="both"/>
        <w:rPr>
          <w:rFonts w:cstheme="minorHAnsi"/>
        </w:rPr>
      </w:pPr>
      <w:r w:rsidRPr="001C25E9">
        <w:rPr>
          <w:rFonts w:cstheme="minorHAnsi"/>
        </w:rPr>
        <w:t>Bahçeye dikeceğim her türlü sebze, çiçek, vb. bitk</w:t>
      </w:r>
      <w:r w:rsidR="001C25E9" w:rsidRPr="001C25E9">
        <w:rPr>
          <w:rFonts w:cstheme="minorHAnsi"/>
        </w:rPr>
        <w:t xml:space="preserve">ileri dikim mesafesi olarak çitlere </w:t>
      </w:r>
      <w:r w:rsidRPr="001C25E9">
        <w:rPr>
          <w:rFonts w:cstheme="minorHAnsi"/>
        </w:rPr>
        <w:t>50 cm den fazla yakın dikmeyeceğimi,</w:t>
      </w:r>
    </w:p>
    <w:p w:rsidR="00020799" w:rsidRPr="001C25E9" w:rsidRDefault="00020799" w:rsidP="001C25E9">
      <w:pPr>
        <w:pStyle w:val="ListeParagraf"/>
        <w:widowControl w:val="0"/>
        <w:numPr>
          <w:ilvl w:val="0"/>
          <w:numId w:val="12"/>
        </w:numPr>
        <w:tabs>
          <w:tab w:val="left" w:pos="1130"/>
        </w:tabs>
        <w:autoSpaceDE w:val="0"/>
        <w:autoSpaceDN w:val="0"/>
        <w:spacing w:after="0" w:line="240" w:lineRule="auto"/>
        <w:ind w:left="0" w:right="112" w:firstLine="828"/>
        <w:contextualSpacing w:val="0"/>
        <w:jc w:val="both"/>
        <w:rPr>
          <w:rFonts w:cstheme="minorHAnsi"/>
        </w:rPr>
      </w:pPr>
      <w:r w:rsidRPr="001C25E9">
        <w:rPr>
          <w:rFonts w:cstheme="minorHAnsi"/>
        </w:rPr>
        <w:t>Hobi Bahçesi’nde organik tarım ve iyi tarım uygulamaları metodunun genel kurallarına uymaya özen göstereceğimi,</w:t>
      </w:r>
    </w:p>
    <w:p w:rsidR="00020799" w:rsidRPr="001C25E9" w:rsidRDefault="00020799" w:rsidP="001C25E9">
      <w:pPr>
        <w:pStyle w:val="ListeParagraf"/>
        <w:widowControl w:val="0"/>
        <w:numPr>
          <w:ilvl w:val="0"/>
          <w:numId w:val="12"/>
        </w:numPr>
        <w:tabs>
          <w:tab w:val="left" w:pos="1129"/>
        </w:tabs>
        <w:autoSpaceDE w:val="0"/>
        <w:autoSpaceDN w:val="0"/>
        <w:spacing w:after="0" w:line="240" w:lineRule="auto"/>
        <w:ind w:left="0" w:right="112" w:firstLine="828"/>
        <w:contextualSpacing w:val="0"/>
        <w:jc w:val="both"/>
        <w:rPr>
          <w:rFonts w:cstheme="minorHAnsi"/>
        </w:rPr>
      </w:pPr>
      <w:r w:rsidRPr="001C25E9">
        <w:rPr>
          <w:rFonts w:cstheme="minorHAnsi"/>
        </w:rPr>
        <w:t>Bahçenin ilaçlama ve gübrelemesini Müdürlüğün bilgisi ve danışmanlığı dâhilinde yapacağımı,</w:t>
      </w:r>
    </w:p>
    <w:p w:rsidR="00020799" w:rsidRPr="001C25E9" w:rsidRDefault="00020799" w:rsidP="001C25E9">
      <w:pPr>
        <w:pStyle w:val="ListeParagraf"/>
        <w:widowControl w:val="0"/>
        <w:numPr>
          <w:ilvl w:val="0"/>
          <w:numId w:val="12"/>
        </w:numPr>
        <w:tabs>
          <w:tab w:val="left" w:pos="1130"/>
        </w:tabs>
        <w:autoSpaceDE w:val="0"/>
        <w:autoSpaceDN w:val="0"/>
        <w:spacing w:after="0" w:line="240" w:lineRule="auto"/>
        <w:ind w:left="0" w:right="112" w:firstLine="828"/>
        <w:contextualSpacing w:val="0"/>
        <w:jc w:val="both"/>
        <w:rPr>
          <w:rFonts w:cstheme="minorHAnsi"/>
        </w:rPr>
      </w:pPr>
      <w:r w:rsidRPr="001C25E9">
        <w:rPr>
          <w:rFonts w:cstheme="minorHAnsi"/>
        </w:rPr>
        <w:t xml:space="preserve">Haşhaş, </w:t>
      </w:r>
      <w:proofErr w:type="spellStart"/>
      <w:r w:rsidRPr="001C25E9">
        <w:rPr>
          <w:rFonts w:cstheme="minorHAnsi"/>
        </w:rPr>
        <w:t>hint</w:t>
      </w:r>
      <w:proofErr w:type="spellEnd"/>
      <w:r w:rsidRPr="001C25E9">
        <w:rPr>
          <w:rFonts w:cstheme="minorHAnsi"/>
        </w:rPr>
        <w:t xml:space="preserve"> keneviri vb. yasak olan bitkileri ekmeyeceğimi,</w:t>
      </w:r>
    </w:p>
    <w:p w:rsidR="00020799" w:rsidRPr="001C25E9" w:rsidRDefault="00020799" w:rsidP="001C25E9">
      <w:pPr>
        <w:pStyle w:val="ListeParagraf"/>
        <w:widowControl w:val="0"/>
        <w:numPr>
          <w:ilvl w:val="0"/>
          <w:numId w:val="12"/>
        </w:numPr>
        <w:tabs>
          <w:tab w:val="left" w:pos="1129"/>
        </w:tabs>
        <w:autoSpaceDE w:val="0"/>
        <w:autoSpaceDN w:val="0"/>
        <w:spacing w:after="0" w:line="240" w:lineRule="auto"/>
        <w:ind w:left="0" w:right="112" w:firstLine="828"/>
        <w:contextualSpacing w:val="0"/>
        <w:jc w:val="both"/>
        <w:rPr>
          <w:rFonts w:cstheme="minorHAnsi"/>
        </w:rPr>
      </w:pPr>
      <w:r w:rsidRPr="001C25E9">
        <w:rPr>
          <w:rFonts w:cstheme="minorHAnsi"/>
        </w:rPr>
        <w:t>Bahçe içerisindeki peyzaj ağaçlarına budama, kesme, aşı yapma, sökme, ip- tel bağlama, çivi çakma vb. işlemlerle zarar</w:t>
      </w:r>
      <w:r w:rsidR="001C25E9" w:rsidRPr="001C25E9">
        <w:rPr>
          <w:rFonts w:cstheme="minorHAnsi"/>
        </w:rPr>
        <w:t xml:space="preserve"> </w:t>
      </w:r>
      <w:r w:rsidRPr="001C25E9">
        <w:rPr>
          <w:rFonts w:cstheme="minorHAnsi"/>
        </w:rPr>
        <w:t>vermeyeceğimi,</w:t>
      </w:r>
    </w:p>
    <w:p w:rsidR="00020799" w:rsidRPr="001C25E9" w:rsidRDefault="00020799" w:rsidP="001C25E9">
      <w:pPr>
        <w:pStyle w:val="ListeParagraf"/>
        <w:widowControl w:val="0"/>
        <w:numPr>
          <w:ilvl w:val="0"/>
          <w:numId w:val="12"/>
        </w:numPr>
        <w:tabs>
          <w:tab w:val="left" w:pos="1129"/>
        </w:tabs>
        <w:autoSpaceDE w:val="0"/>
        <w:autoSpaceDN w:val="0"/>
        <w:spacing w:after="0" w:line="240" w:lineRule="auto"/>
        <w:ind w:left="0" w:right="112" w:firstLine="828"/>
        <w:contextualSpacing w:val="0"/>
        <w:jc w:val="both"/>
        <w:rPr>
          <w:rFonts w:cstheme="minorHAnsi"/>
        </w:rPr>
      </w:pPr>
      <w:r w:rsidRPr="001C25E9">
        <w:rPr>
          <w:rFonts w:cstheme="minorHAnsi"/>
        </w:rPr>
        <w:t>Hobi Bahçesi’nde her türlü evcil ve yabani hayvan beslemeyeceğimi,</w:t>
      </w:r>
    </w:p>
    <w:p w:rsidR="00020799" w:rsidRPr="001C25E9" w:rsidRDefault="00020799" w:rsidP="001C25E9">
      <w:pPr>
        <w:pStyle w:val="ListeParagraf"/>
        <w:widowControl w:val="0"/>
        <w:numPr>
          <w:ilvl w:val="0"/>
          <w:numId w:val="12"/>
        </w:numPr>
        <w:tabs>
          <w:tab w:val="left" w:pos="1130"/>
        </w:tabs>
        <w:autoSpaceDE w:val="0"/>
        <w:autoSpaceDN w:val="0"/>
        <w:spacing w:after="0" w:line="240" w:lineRule="auto"/>
        <w:ind w:left="0" w:right="112" w:firstLine="828"/>
        <w:contextualSpacing w:val="0"/>
        <w:jc w:val="both"/>
        <w:rPr>
          <w:rFonts w:cstheme="minorHAnsi"/>
        </w:rPr>
      </w:pPr>
      <w:r w:rsidRPr="001C25E9">
        <w:rPr>
          <w:rFonts w:cstheme="minorHAnsi"/>
        </w:rPr>
        <w:t>Hobi Bahçemde genel temizlik ve çevre kurallarına riayet edeceğimi, muhtelif atıkları biriktirip bekletmeden İdarenin istediği yere atacağımı, bahçemin içerisindeki yabancı ot temizliğini yapacağımı,</w:t>
      </w:r>
    </w:p>
    <w:p w:rsidR="00020799" w:rsidRPr="001C25E9" w:rsidRDefault="00020799" w:rsidP="001C25E9">
      <w:pPr>
        <w:pStyle w:val="ListeParagraf"/>
        <w:widowControl w:val="0"/>
        <w:numPr>
          <w:ilvl w:val="0"/>
          <w:numId w:val="12"/>
        </w:numPr>
        <w:tabs>
          <w:tab w:val="left" w:pos="1129"/>
        </w:tabs>
        <w:autoSpaceDE w:val="0"/>
        <w:autoSpaceDN w:val="0"/>
        <w:spacing w:after="0" w:line="240" w:lineRule="auto"/>
        <w:ind w:left="0" w:right="112" w:firstLine="828"/>
        <w:contextualSpacing w:val="0"/>
        <w:jc w:val="both"/>
        <w:rPr>
          <w:rFonts w:cstheme="minorHAnsi"/>
        </w:rPr>
      </w:pPr>
      <w:r w:rsidRPr="001C25E9">
        <w:rPr>
          <w:rFonts w:cstheme="minorHAnsi"/>
        </w:rPr>
        <w:t xml:space="preserve">İhtiyaç olması halinde bahçeme tekniğine uygun, ambalajlı ve Müdürlüğün kabul edeceği çiftlik </w:t>
      </w:r>
      <w:r w:rsidRPr="001C25E9">
        <w:rPr>
          <w:rFonts w:cstheme="minorHAnsi"/>
        </w:rPr>
        <w:lastRenderedPageBreak/>
        <w:t>gübresi ve toprağı getireceğimi, kendi bahçemde komşu bahçelere zarar vermeyecek şekilde istif edeceğimi ve ortak kullanım alanlarına döküntü</w:t>
      </w:r>
      <w:r w:rsidR="001C25E9" w:rsidRPr="001C25E9">
        <w:rPr>
          <w:rFonts w:cstheme="minorHAnsi"/>
        </w:rPr>
        <w:t xml:space="preserve"> </w:t>
      </w:r>
      <w:r w:rsidRPr="001C25E9">
        <w:rPr>
          <w:rFonts w:cstheme="minorHAnsi"/>
        </w:rPr>
        <w:t>yapmayacağımı,</w:t>
      </w:r>
    </w:p>
    <w:p w:rsidR="00020799" w:rsidRPr="001C25E9" w:rsidRDefault="00020799" w:rsidP="001C25E9">
      <w:pPr>
        <w:pStyle w:val="ListeParagraf"/>
        <w:widowControl w:val="0"/>
        <w:numPr>
          <w:ilvl w:val="0"/>
          <w:numId w:val="12"/>
        </w:numPr>
        <w:tabs>
          <w:tab w:val="left" w:pos="1129"/>
        </w:tabs>
        <w:autoSpaceDE w:val="0"/>
        <w:autoSpaceDN w:val="0"/>
        <w:spacing w:after="0" w:line="240" w:lineRule="auto"/>
        <w:ind w:left="0" w:right="112" w:firstLine="828"/>
        <w:contextualSpacing w:val="0"/>
        <w:jc w:val="both"/>
        <w:rPr>
          <w:rFonts w:cstheme="minorHAnsi"/>
        </w:rPr>
      </w:pPr>
      <w:r w:rsidRPr="001C25E9">
        <w:rPr>
          <w:rFonts w:cstheme="minorHAnsi"/>
        </w:rPr>
        <w:t xml:space="preserve">Kendime ait olan kürek, kazma, çapa, hortum, kova </w:t>
      </w:r>
      <w:r w:rsidR="001C25E9" w:rsidRPr="001C25E9">
        <w:rPr>
          <w:rFonts w:cstheme="minorHAnsi"/>
          <w:spacing w:val="-5"/>
        </w:rPr>
        <w:t>vb.</w:t>
      </w:r>
      <w:r w:rsidRPr="001C25E9">
        <w:rPr>
          <w:rFonts w:cstheme="minorHAnsi"/>
          <w:spacing w:val="-5"/>
        </w:rPr>
        <w:t xml:space="preserve"> </w:t>
      </w:r>
      <w:r w:rsidRPr="001C25E9">
        <w:rPr>
          <w:rFonts w:cstheme="minorHAnsi"/>
        </w:rPr>
        <w:t>aletleri kullanacağımı ve kaybolmaması için gerekli tedbiri kendimin alacağını,</w:t>
      </w:r>
    </w:p>
    <w:p w:rsidR="00020799" w:rsidRPr="001C25E9" w:rsidRDefault="00020799" w:rsidP="001C25E9">
      <w:pPr>
        <w:pStyle w:val="ListeParagraf"/>
        <w:widowControl w:val="0"/>
        <w:numPr>
          <w:ilvl w:val="0"/>
          <w:numId w:val="12"/>
        </w:numPr>
        <w:tabs>
          <w:tab w:val="left" w:pos="1129"/>
        </w:tabs>
        <w:autoSpaceDE w:val="0"/>
        <w:autoSpaceDN w:val="0"/>
        <w:spacing w:after="0" w:line="240" w:lineRule="auto"/>
        <w:ind w:left="0" w:right="112" w:firstLine="828"/>
        <w:contextualSpacing w:val="0"/>
        <w:jc w:val="both"/>
        <w:rPr>
          <w:rFonts w:cstheme="minorHAnsi"/>
        </w:rPr>
      </w:pPr>
      <w:r w:rsidRPr="001C25E9">
        <w:rPr>
          <w:rFonts w:cstheme="minorHAnsi"/>
        </w:rPr>
        <w:t xml:space="preserve">Ortak kullanım mekânlarını (okuma salonu, mescit, kamelya, yol, tuvalet, oyun alanı, spor alanı, yeşil alan, havuz, kafeterya </w:t>
      </w:r>
      <w:r w:rsidR="001C25E9" w:rsidRPr="001C25E9">
        <w:rPr>
          <w:rFonts w:cstheme="minorHAnsi"/>
          <w:spacing w:val="-4"/>
        </w:rPr>
        <w:t>vb.</w:t>
      </w:r>
      <w:r w:rsidRPr="001C25E9">
        <w:rPr>
          <w:rFonts w:cstheme="minorHAnsi"/>
          <w:spacing w:val="-4"/>
        </w:rPr>
        <w:t>)</w:t>
      </w:r>
      <w:r w:rsidRPr="001C25E9">
        <w:rPr>
          <w:rFonts w:cstheme="minorHAnsi"/>
        </w:rPr>
        <w:t>özenli kullanacağımı, temiz tutacağımı, bu mekânlarda sevgi ve saygının hâkim olduğu davranışı göstereceğimi,</w:t>
      </w:r>
    </w:p>
    <w:p w:rsidR="00020799" w:rsidRPr="001C25E9" w:rsidRDefault="00020799" w:rsidP="001C25E9">
      <w:pPr>
        <w:pStyle w:val="ListeParagraf"/>
        <w:widowControl w:val="0"/>
        <w:numPr>
          <w:ilvl w:val="0"/>
          <w:numId w:val="12"/>
        </w:numPr>
        <w:tabs>
          <w:tab w:val="left" w:pos="1129"/>
        </w:tabs>
        <w:autoSpaceDE w:val="0"/>
        <w:autoSpaceDN w:val="0"/>
        <w:spacing w:after="0" w:line="240" w:lineRule="auto"/>
        <w:ind w:left="0" w:right="112" w:firstLine="828"/>
        <w:contextualSpacing w:val="0"/>
        <w:jc w:val="both"/>
        <w:rPr>
          <w:rFonts w:cstheme="minorHAnsi"/>
        </w:rPr>
      </w:pPr>
      <w:r w:rsidRPr="001C25E9">
        <w:rPr>
          <w:rFonts w:cstheme="minorHAnsi"/>
        </w:rPr>
        <w:t>Hobi Bahçesi’nde diğer insanları rahatsız edecek şekilde müzik yayını, taşkınlık,</w:t>
      </w:r>
      <w:r w:rsidR="001C25E9" w:rsidRPr="001C25E9">
        <w:rPr>
          <w:rFonts w:cstheme="minorHAnsi"/>
        </w:rPr>
        <w:t xml:space="preserve"> </w:t>
      </w:r>
      <w:r w:rsidRPr="001C25E9">
        <w:rPr>
          <w:rFonts w:cstheme="minorHAnsi"/>
        </w:rPr>
        <w:t xml:space="preserve">genel ahlaka uygun olmayan tavırlar </w:t>
      </w:r>
      <w:r w:rsidR="001C25E9" w:rsidRPr="001C25E9">
        <w:rPr>
          <w:rFonts w:cstheme="minorHAnsi"/>
          <w:spacing w:val="-5"/>
        </w:rPr>
        <w:t xml:space="preserve">vb. </w:t>
      </w:r>
      <w:r w:rsidRPr="001C25E9">
        <w:rPr>
          <w:rFonts w:cstheme="minorHAnsi"/>
        </w:rPr>
        <w:t>sergilenmeyeceğimi,</w:t>
      </w:r>
    </w:p>
    <w:p w:rsidR="00020799" w:rsidRPr="001C25E9" w:rsidRDefault="00020799" w:rsidP="001C25E9">
      <w:pPr>
        <w:pStyle w:val="ListeParagraf"/>
        <w:widowControl w:val="0"/>
        <w:numPr>
          <w:ilvl w:val="0"/>
          <w:numId w:val="12"/>
        </w:numPr>
        <w:tabs>
          <w:tab w:val="left" w:pos="1129"/>
        </w:tabs>
        <w:autoSpaceDE w:val="0"/>
        <w:autoSpaceDN w:val="0"/>
        <w:spacing w:after="0" w:line="240" w:lineRule="auto"/>
        <w:ind w:left="0" w:right="112" w:firstLine="828"/>
        <w:contextualSpacing w:val="0"/>
        <w:jc w:val="both"/>
        <w:rPr>
          <w:rFonts w:cstheme="minorHAnsi"/>
        </w:rPr>
      </w:pPr>
      <w:r w:rsidRPr="001C25E9">
        <w:rPr>
          <w:rFonts w:cstheme="minorHAnsi"/>
        </w:rPr>
        <w:t>Bahçede alkol ve uyuşturucu nevi maddeler kullanmayacağımı, bulundurmayacağımı, bu maddeleri dışarıda kullanılmış olsam bile etkisi geçmeden bahçeye girmeyeceğimi,</w:t>
      </w:r>
    </w:p>
    <w:p w:rsidR="00020799" w:rsidRPr="001C25E9" w:rsidRDefault="00020799" w:rsidP="001C25E9">
      <w:pPr>
        <w:pStyle w:val="ListeParagraf"/>
        <w:widowControl w:val="0"/>
        <w:numPr>
          <w:ilvl w:val="0"/>
          <w:numId w:val="12"/>
        </w:numPr>
        <w:tabs>
          <w:tab w:val="left" w:pos="1129"/>
        </w:tabs>
        <w:autoSpaceDE w:val="0"/>
        <w:autoSpaceDN w:val="0"/>
        <w:spacing w:after="0" w:line="240" w:lineRule="auto"/>
        <w:ind w:left="0" w:right="112" w:firstLine="828"/>
        <w:contextualSpacing w:val="0"/>
        <w:jc w:val="both"/>
        <w:rPr>
          <w:rFonts w:cstheme="minorHAnsi"/>
        </w:rPr>
      </w:pPr>
      <w:r w:rsidRPr="001C25E9">
        <w:rPr>
          <w:rFonts w:cstheme="minorHAnsi"/>
        </w:rPr>
        <w:t>Bahçeye giriş ve çıkışlarda İdarece belirlenen kapıları kullanacağımı ve İdarece belirlenen güvenlikle ilgili kurallara uyacağımı, bahçe girişinde adıma kayıt yapılan el kartlarını kullanacağımı, bu kartları başkasının kullanımına vermeyeceğimi, güvenlik görevlilerince istenmesi halinde kimlik ibraz</w:t>
      </w:r>
      <w:r w:rsidR="001C25E9" w:rsidRPr="001C25E9">
        <w:rPr>
          <w:rFonts w:cstheme="minorHAnsi"/>
        </w:rPr>
        <w:t xml:space="preserve"> ed</w:t>
      </w:r>
      <w:r w:rsidRPr="001C25E9">
        <w:rPr>
          <w:rFonts w:cstheme="minorHAnsi"/>
        </w:rPr>
        <w:t>eceğimi,</w:t>
      </w:r>
    </w:p>
    <w:p w:rsidR="00020799" w:rsidRPr="001C25E9" w:rsidRDefault="00020799" w:rsidP="001C25E9">
      <w:pPr>
        <w:pStyle w:val="ListeParagraf"/>
        <w:widowControl w:val="0"/>
        <w:numPr>
          <w:ilvl w:val="0"/>
          <w:numId w:val="12"/>
        </w:numPr>
        <w:tabs>
          <w:tab w:val="left" w:pos="1130"/>
        </w:tabs>
        <w:autoSpaceDE w:val="0"/>
        <w:autoSpaceDN w:val="0"/>
        <w:spacing w:after="0" w:line="240" w:lineRule="auto"/>
        <w:ind w:left="0" w:right="112" w:firstLine="828"/>
        <w:contextualSpacing w:val="0"/>
        <w:jc w:val="both"/>
        <w:rPr>
          <w:rFonts w:cstheme="minorHAnsi"/>
        </w:rPr>
      </w:pPr>
      <w:r w:rsidRPr="001C25E9">
        <w:rPr>
          <w:rFonts w:cstheme="minorHAnsi"/>
        </w:rPr>
        <w:t>Hobi Bahçesi’ne İdarece belirlenecek saatlerde girip</w:t>
      </w:r>
      <w:r w:rsidR="001C25E9" w:rsidRPr="001C25E9">
        <w:rPr>
          <w:rFonts w:cstheme="minorHAnsi"/>
        </w:rPr>
        <w:t xml:space="preserve"> </w:t>
      </w:r>
      <w:r w:rsidRPr="001C25E9">
        <w:rPr>
          <w:rFonts w:cstheme="minorHAnsi"/>
        </w:rPr>
        <w:t>çıkacağımı,</w:t>
      </w:r>
    </w:p>
    <w:p w:rsidR="00020799" w:rsidRPr="001C25E9" w:rsidRDefault="00020799" w:rsidP="001C25E9">
      <w:pPr>
        <w:pStyle w:val="ListeParagraf"/>
        <w:widowControl w:val="0"/>
        <w:numPr>
          <w:ilvl w:val="0"/>
          <w:numId w:val="12"/>
        </w:numPr>
        <w:tabs>
          <w:tab w:val="left" w:pos="1129"/>
        </w:tabs>
        <w:autoSpaceDE w:val="0"/>
        <w:autoSpaceDN w:val="0"/>
        <w:spacing w:after="0" w:line="240" w:lineRule="auto"/>
        <w:ind w:left="0" w:right="112" w:firstLine="828"/>
        <w:contextualSpacing w:val="0"/>
        <w:jc w:val="both"/>
        <w:rPr>
          <w:rFonts w:cstheme="minorHAnsi"/>
        </w:rPr>
      </w:pPr>
      <w:r w:rsidRPr="001C25E9">
        <w:rPr>
          <w:rFonts w:cstheme="minorHAnsi"/>
        </w:rPr>
        <w:t>Bahçeye gelecek olan misafirlerimi Müdürlüğü bildireceğimi ve benim uymak zorunda olduğum bütün kurallara onların da uymasını sağlayacağımı, onların bahçeye ve diğer bahçelere vereceği zararların da tarafımdan</w:t>
      </w:r>
      <w:r w:rsidR="001C25E9" w:rsidRPr="001C25E9">
        <w:rPr>
          <w:rFonts w:cstheme="minorHAnsi"/>
        </w:rPr>
        <w:t xml:space="preserve"> </w:t>
      </w:r>
      <w:r w:rsidRPr="001C25E9">
        <w:rPr>
          <w:rFonts w:cstheme="minorHAnsi"/>
        </w:rPr>
        <w:t>karşılanacağını,</w:t>
      </w:r>
    </w:p>
    <w:p w:rsidR="00020799" w:rsidRPr="001C25E9" w:rsidRDefault="00020799" w:rsidP="001C25E9">
      <w:pPr>
        <w:pStyle w:val="ListeParagraf"/>
        <w:widowControl w:val="0"/>
        <w:numPr>
          <w:ilvl w:val="0"/>
          <w:numId w:val="12"/>
        </w:numPr>
        <w:tabs>
          <w:tab w:val="left" w:pos="1130"/>
        </w:tabs>
        <w:autoSpaceDE w:val="0"/>
        <w:autoSpaceDN w:val="0"/>
        <w:spacing w:after="0" w:line="240" w:lineRule="auto"/>
        <w:ind w:left="0" w:right="112" w:firstLine="828"/>
        <w:contextualSpacing w:val="0"/>
        <w:jc w:val="both"/>
        <w:rPr>
          <w:rFonts w:cstheme="minorHAnsi"/>
        </w:rPr>
      </w:pPr>
      <w:r w:rsidRPr="001C25E9">
        <w:rPr>
          <w:rFonts w:cstheme="minorHAnsi"/>
        </w:rPr>
        <w:t xml:space="preserve">Hobi Bahçesi’ne kamyon, kamyonet ve otobüsle girmeyeceğimi, otomobil ile girmem halinde trafiği aksatmadan, aracımı ortak otoparka bırakacağımı, iç yollarda seyir halindeyken azami 20 </w:t>
      </w:r>
      <w:r w:rsidR="001C25E9" w:rsidRPr="001C25E9">
        <w:rPr>
          <w:rFonts w:cstheme="minorHAnsi"/>
        </w:rPr>
        <w:t>km’den</w:t>
      </w:r>
      <w:r w:rsidRPr="001C25E9">
        <w:rPr>
          <w:rFonts w:cstheme="minorHAnsi"/>
        </w:rPr>
        <w:t xml:space="preserve"> fazla hız yapmayacağımı,</w:t>
      </w:r>
    </w:p>
    <w:p w:rsidR="00020799" w:rsidRPr="001C25E9" w:rsidRDefault="00020799" w:rsidP="001C25E9">
      <w:pPr>
        <w:pStyle w:val="ListeParagraf"/>
        <w:widowControl w:val="0"/>
        <w:numPr>
          <w:ilvl w:val="0"/>
          <w:numId w:val="12"/>
        </w:numPr>
        <w:tabs>
          <w:tab w:val="left" w:pos="1129"/>
        </w:tabs>
        <w:autoSpaceDE w:val="0"/>
        <w:autoSpaceDN w:val="0"/>
        <w:spacing w:after="0" w:line="240" w:lineRule="auto"/>
        <w:ind w:left="0" w:right="112" w:firstLine="828"/>
        <w:contextualSpacing w:val="0"/>
        <w:jc w:val="both"/>
        <w:rPr>
          <w:rFonts w:cstheme="minorHAnsi"/>
        </w:rPr>
      </w:pPr>
      <w:r w:rsidRPr="001C25E9">
        <w:rPr>
          <w:rFonts w:cstheme="minorHAnsi"/>
        </w:rPr>
        <w:t xml:space="preserve">İlan panolarında bildirilen; gübreleme, ilaçlama, sulama, budama </w:t>
      </w:r>
      <w:r w:rsidR="001C25E9" w:rsidRPr="001C25E9">
        <w:rPr>
          <w:rFonts w:cstheme="minorHAnsi"/>
          <w:spacing w:val="-5"/>
        </w:rPr>
        <w:t>vb.</w:t>
      </w:r>
      <w:r w:rsidRPr="001C25E9">
        <w:rPr>
          <w:rFonts w:cstheme="minorHAnsi"/>
          <w:spacing w:val="-5"/>
        </w:rPr>
        <w:t xml:space="preserve"> </w:t>
      </w:r>
      <w:r w:rsidRPr="001C25E9">
        <w:rPr>
          <w:rFonts w:cstheme="minorHAnsi"/>
        </w:rPr>
        <w:t>teknik hususlara riayet</w:t>
      </w:r>
      <w:r w:rsidR="001C25E9" w:rsidRPr="001C25E9">
        <w:rPr>
          <w:rFonts w:cstheme="minorHAnsi"/>
        </w:rPr>
        <w:t xml:space="preserve"> </w:t>
      </w:r>
      <w:r w:rsidRPr="001C25E9">
        <w:rPr>
          <w:rFonts w:cstheme="minorHAnsi"/>
        </w:rPr>
        <w:t>edeceğimi,</w:t>
      </w:r>
    </w:p>
    <w:p w:rsidR="00020799" w:rsidRPr="001C25E9" w:rsidRDefault="00020799" w:rsidP="001C25E9">
      <w:pPr>
        <w:pStyle w:val="ListeParagraf"/>
        <w:widowControl w:val="0"/>
        <w:numPr>
          <w:ilvl w:val="0"/>
          <w:numId w:val="12"/>
        </w:numPr>
        <w:tabs>
          <w:tab w:val="left" w:pos="1129"/>
        </w:tabs>
        <w:autoSpaceDE w:val="0"/>
        <w:autoSpaceDN w:val="0"/>
        <w:spacing w:after="0" w:line="240" w:lineRule="auto"/>
        <w:ind w:left="0" w:right="112" w:firstLine="828"/>
        <w:contextualSpacing w:val="0"/>
        <w:jc w:val="both"/>
        <w:rPr>
          <w:rFonts w:cstheme="minorHAnsi"/>
        </w:rPr>
      </w:pPr>
      <w:r w:rsidRPr="001C25E9">
        <w:rPr>
          <w:rFonts w:cstheme="minorHAnsi"/>
          <w:spacing w:val="-3"/>
        </w:rPr>
        <w:t xml:space="preserve">Tebligat </w:t>
      </w:r>
      <w:r w:rsidRPr="001C25E9">
        <w:rPr>
          <w:rFonts w:cstheme="minorHAnsi"/>
        </w:rPr>
        <w:t>adresimin değişmesi halinde adresimi İdareye bildireceğimi aksi takdirde bildirdiğim adrese yapılacak tebligatların tarafıma yapılmış</w:t>
      </w:r>
      <w:r w:rsidR="001C25E9" w:rsidRPr="001C25E9">
        <w:rPr>
          <w:rFonts w:cstheme="minorHAnsi"/>
        </w:rPr>
        <w:t xml:space="preserve"> </w:t>
      </w:r>
      <w:r w:rsidRPr="001C25E9">
        <w:rPr>
          <w:rFonts w:cstheme="minorHAnsi"/>
        </w:rPr>
        <w:t>sayılacağını,</w:t>
      </w:r>
      <w:r w:rsidR="001C25E9" w:rsidRPr="001C25E9">
        <w:rPr>
          <w:rFonts w:cstheme="minorHAnsi"/>
        </w:rPr>
        <w:t xml:space="preserve"> </w:t>
      </w:r>
      <w:r w:rsidRPr="001C25E9">
        <w:rPr>
          <w:rFonts w:cstheme="minorHAnsi"/>
        </w:rPr>
        <w:t>beyan ve taahhüt ederim.</w:t>
      </w:r>
    </w:p>
    <w:p w:rsidR="00020799" w:rsidRPr="001C25E9" w:rsidRDefault="00020799" w:rsidP="0013270B">
      <w:pPr>
        <w:pStyle w:val="GvdeMetni"/>
        <w:ind w:right="112" w:firstLine="720"/>
        <w:jc w:val="both"/>
        <w:rPr>
          <w:rFonts w:asciiTheme="minorHAnsi" w:hAnsiTheme="minorHAnsi" w:cstheme="minorHAnsi"/>
          <w:spacing w:val="-4"/>
          <w:sz w:val="22"/>
          <w:szCs w:val="22"/>
        </w:rPr>
      </w:pPr>
    </w:p>
    <w:p w:rsidR="00020799" w:rsidRPr="001C25E9" w:rsidRDefault="00020799" w:rsidP="0013270B">
      <w:pPr>
        <w:pStyle w:val="GvdeMetni"/>
        <w:ind w:right="112" w:firstLine="720"/>
        <w:jc w:val="both"/>
        <w:rPr>
          <w:rFonts w:asciiTheme="minorHAnsi" w:hAnsiTheme="minorHAnsi" w:cstheme="minorHAnsi"/>
          <w:sz w:val="22"/>
          <w:szCs w:val="22"/>
        </w:rPr>
      </w:pPr>
      <w:proofErr w:type="gramStart"/>
      <w:r w:rsidRPr="001C25E9">
        <w:rPr>
          <w:rFonts w:asciiTheme="minorHAnsi" w:hAnsiTheme="minorHAnsi" w:cstheme="minorHAnsi"/>
          <w:spacing w:val="-4"/>
          <w:sz w:val="22"/>
          <w:szCs w:val="22"/>
        </w:rPr>
        <w:t xml:space="preserve">Yukarıda </w:t>
      </w:r>
      <w:r w:rsidRPr="001C25E9">
        <w:rPr>
          <w:rFonts w:asciiTheme="minorHAnsi" w:hAnsiTheme="minorHAnsi" w:cstheme="minorHAnsi"/>
          <w:sz w:val="22"/>
          <w:szCs w:val="22"/>
        </w:rPr>
        <w:t>beyan ettiğim taahhütlerimden herhangi birini yerine getirmediğimin İşletme ve İştirakler Müdürlüğünce tespit edilmesi halinde adıma yapılan Hobi Bahçesi tahsisinin hiçbir ihtara gerek kalmaksızın iptal edilmesini ve bu durumda iptalin tarafıma tebliğ tarihinden itibaren 10 işgünü içinde bahçedeki özel eşyaları alarak bahçeyi tahliye etmek zorunda olduğumu, aksi takdirde İdareye veya komşu Bahçe sakinlerine karşı hiçbir hak talep edemeyeceğimi biliyor ve kabul ediyorum.</w:t>
      </w:r>
      <w:proofErr w:type="gramEnd"/>
    </w:p>
    <w:p w:rsidR="00020799" w:rsidRPr="001C25E9" w:rsidRDefault="00020799" w:rsidP="001C25E9">
      <w:pPr>
        <w:pStyle w:val="GvdeMetni"/>
        <w:spacing w:before="1"/>
        <w:jc w:val="both"/>
        <w:rPr>
          <w:rFonts w:asciiTheme="minorHAnsi" w:hAnsiTheme="minorHAnsi" w:cstheme="minorHAnsi"/>
          <w:sz w:val="22"/>
          <w:szCs w:val="22"/>
        </w:rPr>
      </w:pPr>
    </w:p>
    <w:p w:rsidR="00020799" w:rsidRPr="001C25E9" w:rsidRDefault="00020799" w:rsidP="002D66D7">
      <w:pPr>
        <w:pStyle w:val="GvdeMetni"/>
        <w:spacing w:before="1"/>
        <w:ind w:firstLine="828"/>
        <w:jc w:val="both"/>
        <w:rPr>
          <w:rFonts w:asciiTheme="minorHAnsi" w:hAnsiTheme="minorHAnsi" w:cstheme="minorHAnsi"/>
          <w:sz w:val="22"/>
          <w:szCs w:val="22"/>
        </w:rPr>
      </w:pPr>
      <w:r w:rsidRPr="001C25E9">
        <w:rPr>
          <w:rFonts w:asciiTheme="minorHAnsi" w:hAnsiTheme="minorHAnsi" w:cstheme="minorHAnsi"/>
          <w:sz w:val="22"/>
          <w:szCs w:val="22"/>
        </w:rPr>
        <w:t>İş bu Hobi Bah</w:t>
      </w:r>
      <w:r w:rsidR="001C25E9" w:rsidRPr="001C25E9">
        <w:rPr>
          <w:rFonts w:asciiTheme="minorHAnsi" w:hAnsiTheme="minorHAnsi" w:cstheme="minorHAnsi"/>
          <w:sz w:val="22"/>
          <w:szCs w:val="22"/>
        </w:rPr>
        <w:t>çeleri Kullanma Taahhütnamesi 3</w:t>
      </w:r>
      <w:r w:rsidR="002D66D7">
        <w:rPr>
          <w:rFonts w:asciiTheme="minorHAnsi" w:hAnsiTheme="minorHAnsi" w:cstheme="minorHAnsi"/>
          <w:sz w:val="22"/>
          <w:szCs w:val="22"/>
        </w:rPr>
        <w:t>5</w:t>
      </w:r>
      <w:r w:rsidRPr="001C25E9">
        <w:rPr>
          <w:rFonts w:asciiTheme="minorHAnsi" w:hAnsiTheme="minorHAnsi" w:cstheme="minorHAnsi"/>
          <w:sz w:val="22"/>
          <w:szCs w:val="22"/>
        </w:rPr>
        <w:t xml:space="preserve"> madd</w:t>
      </w:r>
      <w:r w:rsidR="002D66D7">
        <w:rPr>
          <w:rFonts w:asciiTheme="minorHAnsi" w:hAnsiTheme="minorHAnsi" w:cstheme="minorHAnsi"/>
          <w:sz w:val="22"/>
          <w:szCs w:val="22"/>
        </w:rPr>
        <w:t xml:space="preserve">eden ibaret olup tarafımdan </w:t>
      </w:r>
      <w:proofErr w:type="gramStart"/>
      <w:r w:rsidR="002D66D7">
        <w:rPr>
          <w:rFonts w:asciiTheme="minorHAnsi" w:hAnsiTheme="minorHAnsi" w:cstheme="minorHAnsi"/>
          <w:sz w:val="22"/>
          <w:szCs w:val="22"/>
        </w:rPr>
        <w:t>.…</w:t>
      </w:r>
      <w:proofErr w:type="gramEnd"/>
      <w:r w:rsidR="002D66D7">
        <w:rPr>
          <w:rFonts w:asciiTheme="minorHAnsi" w:hAnsiTheme="minorHAnsi" w:cstheme="minorHAnsi"/>
          <w:sz w:val="22"/>
          <w:szCs w:val="22"/>
        </w:rPr>
        <w:t>/</w:t>
      </w:r>
      <w:r w:rsidRPr="001C25E9">
        <w:rPr>
          <w:rFonts w:asciiTheme="minorHAnsi" w:hAnsiTheme="minorHAnsi" w:cstheme="minorHAnsi"/>
          <w:sz w:val="22"/>
          <w:szCs w:val="22"/>
        </w:rPr>
        <w:t>…/……tarihinde okunup, anlaşılarak imza edilmiştir.</w:t>
      </w:r>
    </w:p>
    <w:p w:rsidR="00020799" w:rsidRPr="001C25E9" w:rsidRDefault="00020799" w:rsidP="0013270B">
      <w:pPr>
        <w:pStyle w:val="GvdeMetni"/>
        <w:jc w:val="both"/>
        <w:rPr>
          <w:rFonts w:asciiTheme="minorHAnsi" w:hAnsiTheme="minorHAnsi" w:cstheme="minorHAnsi"/>
          <w:sz w:val="22"/>
          <w:szCs w:val="22"/>
        </w:rPr>
      </w:pPr>
    </w:p>
    <w:p w:rsidR="00020799" w:rsidRPr="001C25E9" w:rsidRDefault="00020799" w:rsidP="0013270B">
      <w:pPr>
        <w:pStyle w:val="GvdeMetni"/>
        <w:spacing w:before="11"/>
        <w:jc w:val="both"/>
        <w:rPr>
          <w:rFonts w:asciiTheme="minorHAnsi" w:hAnsiTheme="minorHAnsi" w:cstheme="minorHAnsi"/>
          <w:sz w:val="22"/>
          <w:szCs w:val="22"/>
        </w:rPr>
      </w:pPr>
    </w:p>
    <w:p w:rsidR="00020799" w:rsidRPr="001C25E9" w:rsidRDefault="00020799" w:rsidP="001C25E9">
      <w:pPr>
        <w:pStyle w:val="GvdeMetni"/>
        <w:ind w:left="4963" w:right="1249" w:firstLine="709"/>
        <w:jc w:val="both"/>
        <w:rPr>
          <w:rFonts w:asciiTheme="minorHAnsi" w:hAnsiTheme="minorHAnsi" w:cstheme="minorHAnsi"/>
          <w:sz w:val="22"/>
          <w:szCs w:val="22"/>
        </w:rPr>
      </w:pPr>
      <w:r w:rsidRPr="001C25E9">
        <w:rPr>
          <w:rFonts w:asciiTheme="minorHAnsi" w:hAnsiTheme="minorHAnsi" w:cstheme="minorHAnsi"/>
          <w:sz w:val="22"/>
          <w:szCs w:val="22"/>
        </w:rPr>
        <w:t>TAAHHÜT EDEN</w:t>
      </w:r>
    </w:p>
    <w:p w:rsidR="00020799" w:rsidRPr="001C25E9" w:rsidRDefault="001C25E9" w:rsidP="001C25E9">
      <w:pPr>
        <w:pStyle w:val="GvdeMetni"/>
        <w:tabs>
          <w:tab w:val="left" w:pos="5387"/>
        </w:tabs>
        <w:jc w:val="both"/>
        <w:rPr>
          <w:rFonts w:asciiTheme="minorHAnsi" w:hAnsiTheme="minorHAnsi" w:cstheme="minorHAnsi"/>
          <w:sz w:val="22"/>
          <w:szCs w:val="22"/>
        </w:rPr>
      </w:pPr>
      <w:r>
        <w:rPr>
          <w:rFonts w:asciiTheme="minorHAnsi" w:hAnsiTheme="minorHAnsi" w:cstheme="minorHAnsi"/>
          <w:sz w:val="22"/>
          <w:szCs w:val="22"/>
        </w:rPr>
        <w:tab/>
      </w:r>
      <w:r w:rsidR="00020799" w:rsidRPr="001C25E9">
        <w:rPr>
          <w:rFonts w:asciiTheme="minorHAnsi" w:hAnsiTheme="minorHAnsi" w:cstheme="minorHAnsi"/>
          <w:sz w:val="22"/>
          <w:szCs w:val="22"/>
        </w:rPr>
        <w:t>Adı</w:t>
      </w:r>
      <w:r>
        <w:rPr>
          <w:rFonts w:asciiTheme="minorHAnsi" w:hAnsiTheme="minorHAnsi" w:cstheme="minorHAnsi"/>
          <w:sz w:val="22"/>
          <w:szCs w:val="22"/>
        </w:rPr>
        <w:t xml:space="preserve"> </w:t>
      </w:r>
      <w:r w:rsidR="00020799" w:rsidRPr="001C25E9">
        <w:rPr>
          <w:rFonts w:asciiTheme="minorHAnsi" w:hAnsiTheme="minorHAnsi" w:cstheme="minorHAnsi"/>
          <w:sz w:val="22"/>
          <w:szCs w:val="22"/>
        </w:rPr>
        <w:t>Soyadı</w:t>
      </w:r>
      <w:r w:rsidR="00020799" w:rsidRPr="001C25E9">
        <w:rPr>
          <w:rFonts w:asciiTheme="minorHAnsi" w:hAnsiTheme="minorHAnsi" w:cstheme="minorHAnsi"/>
          <w:sz w:val="22"/>
          <w:szCs w:val="22"/>
        </w:rPr>
        <w:tab/>
      </w:r>
      <w:r>
        <w:rPr>
          <w:rFonts w:asciiTheme="minorHAnsi" w:hAnsiTheme="minorHAnsi" w:cstheme="minorHAnsi"/>
          <w:sz w:val="22"/>
          <w:szCs w:val="22"/>
        </w:rPr>
        <w:tab/>
      </w:r>
      <w:r w:rsidR="00020799" w:rsidRPr="001C25E9">
        <w:rPr>
          <w:rFonts w:asciiTheme="minorHAnsi" w:hAnsiTheme="minorHAnsi" w:cstheme="minorHAnsi"/>
          <w:sz w:val="22"/>
          <w:szCs w:val="22"/>
        </w:rPr>
        <w:t>:</w:t>
      </w:r>
    </w:p>
    <w:p w:rsidR="00020799" w:rsidRPr="001C25E9" w:rsidRDefault="001C25E9" w:rsidP="001C25E9">
      <w:pPr>
        <w:pStyle w:val="GvdeMetni"/>
        <w:tabs>
          <w:tab w:val="left" w:pos="5387"/>
        </w:tabs>
        <w:jc w:val="both"/>
        <w:rPr>
          <w:rFonts w:asciiTheme="minorHAnsi" w:hAnsiTheme="minorHAnsi" w:cstheme="minorHAnsi"/>
          <w:sz w:val="22"/>
          <w:szCs w:val="22"/>
        </w:rPr>
      </w:pPr>
      <w:r>
        <w:rPr>
          <w:rFonts w:asciiTheme="minorHAnsi" w:hAnsiTheme="minorHAnsi" w:cstheme="minorHAnsi"/>
          <w:sz w:val="22"/>
          <w:szCs w:val="22"/>
        </w:rPr>
        <w:tab/>
        <w:t>İmza</w:t>
      </w:r>
      <w:r>
        <w:rPr>
          <w:rFonts w:asciiTheme="minorHAnsi" w:hAnsiTheme="minorHAnsi" w:cstheme="minorHAnsi"/>
          <w:sz w:val="22"/>
          <w:szCs w:val="22"/>
        </w:rPr>
        <w:tab/>
      </w:r>
      <w:r>
        <w:rPr>
          <w:rFonts w:asciiTheme="minorHAnsi" w:hAnsiTheme="minorHAnsi" w:cstheme="minorHAnsi"/>
          <w:sz w:val="22"/>
          <w:szCs w:val="22"/>
        </w:rPr>
        <w:tab/>
      </w:r>
      <w:r w:rsidR="00020799" w:rsidRPr="001C25E9">
        <w:rPr>
          <w:rFonts w:asciiTheme="minorHAnsi" w:hAnsiTheme="minorHAnsi" w:cstheme="minorHAnsi"/>
          <w:sz w:val="22"/>
          <w:szCs w:val="22"/>
        </w:rPr>
        <w:t>:</w:t>
      </w:r>
    </w:p>
    <w:p w:rsidR="00020799" w:rsidRPr="001C25E9" w:rsidRDefault="00020799" w:rsidP="001C25E9">
      <w:pPr>
        <w:pStyle w:val="GvdeMetni"/>
        <w:ind w:left="5387"/>
        <w:rPr>
          <w:rFonts w:asciiTheme="minorHAnsi" w:hAnsiTheme="minorHAnsi" w:cstheme="minorHAnsi"/>
          <w:sz w:val="22"/>
          <w:szCs w:val="22"/>
        </w:rPr>
      </w:pPr>
      <w:r w:rsidRPr="001C25E9">
        <w:rPr>
          <w:rFonts w:asciiTheme="minorHAnsi" w:hAnsiTheme="minorHAnsi" w:cstheme="minorHAnsi"/>
          <w:sz w:val="22"/>
          <w:szCs w:val="22"/>
        </w:rPr>
        <w:t>T.C No</w:t>
      </w:r>
      <w:r w:rsidR="001C25E9">
        <w:rPr>
          <w:rFonts w:asciiTheme="minorHAnsi" w:hAnsiTheme="minorHAnsi" w:cstheme="minorHAnsi"/>
          <w:sz w:val="22"/>
          <w:szCs w:val="22"/>
        </w:rPr>
        <w:tab/>
      </w:r>
      <w:r w:rsidR="001C25E9">
        <w:rPr>
          <w:rFonts w:asciiTheme="minorHAnsi" w:hAnsiTheme="minorHAnsi" w:cstheme="minorHAnsi"/>
          <w:sz w:val="22"/>
          <w:szCs w:val="22"/>
        </w:rPr>
        <w:tab/>
      </w:r>
      <w:r w:rsidRPr="001C25E9">
        <w:rPr>
          <w:rFonts w:asciiTheme="minorHAnsi" w:hAnsiTheme="minorHAnsi" w:cstheme="minorHAnsi"/>
          <w:sz w:val="22"/>
          <w:szCs w:val="22"/>
        </w:rPr>
        <w:t>:</w:t>
      </w:r>
    </w:p>
    <w:p w:rsidR="00020799" w:rsidRPr="0013270B" w:rsidRDefault="00020799" w:rsidP="00020799">
      <w:pPr>
        <w:rPr>
          <w:rFonts w:cstheme="minorHAnsi"/>
          <w:sz w:val="24"/>
          <w:szCs w:val="24"/>
        </w:rPr>
        <w:sectPr w:rsidR="00020799" w:rsidRPr="0013270B" w:rsidSect="00770BE7">
          <w:headerReference w:type="default" r:id="rId9"/>
          <w:footerReference w:type="default" r:id="rId10"/>
          <w:pgSz w:w="11900" w:h="16840"/>
          <w:pgMar w:top="1520" w:right="1020" w:bottom="1540" w:left="1300" w:header="510" w:footer="680" w:gutter="0"/>
          <w:pgBorders w:offsetFrom="page">
            <w:top w:val="single" w:sz="4" w:space="24" w:color="auto"/>
            <w:left w:val="single" w:sz="4" w:space="24" w:color="auto"/>
            <w:bottom w:val="single" w:sz="4" w:space="24" w:color="auto"/>
            <w:right w:val="single" w:sz="4" w:space="24" w:color="auto"/>
          </w:pgBorders>
          <w:cols w:space="708"/>
          <w:titlePg/>
          <w:docGrid w:linePitch="299"/>
        </w:sectPr>
      </w:pPr>
    </w:p>
    <w:p w:rsidR="00020799" w:rsidRDefault="00E33380" w:rsidP="00E33380">
      <w:pPr>
        <w:pStyle w:val="GvdeMetni"/>
        <w:spacing w:before="2"/>
        <w:jc w:val="right"/>
        <w:rPr>
          <w:b/>
          <w:sz w:val="26"/>
        </w:rPr>
      </w:pPr>
      <w:r>
        <w:rPr>
          <w:b/>
          <w:sz w:val="26"/>
        </w:rPr>
        <w:lastRenderedPageBreak/>
        <w:tab/>
      </w:r>
      <w:r w:rsidRPr="00E33380">
        <w:rPr>
          <w:rFonts w:asciiTheme="minorHAnsi" w:hAnsiTheme="minorHAnsi" w:cstheme="minorHAnsi"/>
          <w:b/>
        </w:rPr>
        <w:t>EK - 3</w:t>
      </w:r>
    </w:p>
    <w:p w:rsidR="00020799" w:rsidRDefault="00020799" w:rsidP="00020799">
      <w:pPr>
        <w:pStyle w:val="GvdeMetni"/>
        <w:rPr>
          <w:b/>
          <w:sz w:val="26"/>
        </w:rPr>
      </w:pPr>
    </w:p>
    <w:p w:rsidR="00020799" w:rsidRDefault="00020799" w:rsidP="00D25A81">
      <w:pPr>
        <w:pStyle w:val="GvdeMetni"/>
        <w:tabs>
          <w:tab w:val="left" w:leader="dot" w:pos="4433"/>
        </w:tabs>
        <w:spacing w:before="90"/>
        <w:ind w:right="117"/>
      </w:pPr>
    </w:p>
    <w:p w:rsidR="00020799" w:rsidRPr="001C25E9" w:rsidRDefault="00020799" w:rsidP="001C25E9">
      <w:pPr>
        <w:ind w:left="2591" w:right="2578"/>
        <w:jc w:val="center"/>
        <w:rPr>
          <w:b/>
          <w:sz w:val="24"/>
        </w:rPr>
      </w:pPr>
      <w:r w:rsidRPr="001C25E9">
        <w:rPr>
          <w:b/>
          <w:sz w:val="24"/>
        </w:rPr>
        <w:t>T.C</w:t>
      </w:r>
    </w:p>
    <w:p w:rsidR="00020799" w:rsidRDefault="00020799" w:rsidP="00020799">
      <w:pPr>
        <w:ind w:left="2591" w:right="2578"/>
        <w:jc w:val="center"/>
        <w:rPr>
          <w:b/>
          <w:sz w:val="24"/>
        </w:rPr>
      </w:pPr>
      <w:r>
        <w:rPr>
          <w:b/>
          <w:sz w:val="24"/>
        </w:rPr>
        <w:t>ÇORLU BELEDİYESİ HOBİ BAHÇESİ KULLANMA BELGESİ</w:t>
      </w:r>
    </w:p>
    <w:p w:rsidR="00020799" w:rsidRDefault="00020799" w:rsidP="00020799">
      <w:pPr>
        <w:pStyle w:val="GvdeMetni"/>
        <w:rPr>
          <w:b/>
          <w:sz w:val="26"/>
        </w:rPr>
      </w:pPr>
    </w:p>
    <w:p w:rsidR="00020799" w:rsidRDefault="001C25E9" w:rsidP="001C25E9">
      <w:pPr>
        <w:pStyle w:val="GvdeMetni"/>
        <w:tabs>
          <w:tab w:val="left" w:pos="1535"/>
          <w:tab w:val="left" w:pos="2951"/>
          <w:tab w:val="left" w:pos="4847"/>
        </w:tabs>
        <w:spacing w:before="207"/>
        <w:ind w:left="120"/>
        <w:jc w:val="both"/>
      </w:pPr>
      <w:r>
        <w:t xml:space="preserve">Çorlu </w:t>
      </w:r>
      <w:r w:rsidR="00020799">
        <w:t>Belediyesi’ne</w:t>
      </w:r>
      <w:r>
        <w:t xml:space="preserve"> ait </w:t>
      </w:r>
      <w:proofErr w:type="gramStart"/>
      <w:r w:rsidR="00020799">
        <w:t>………………………………………………</w:t>
      </w:r>
      <w:proofErr w:type="gramEnd"/>
      <w:r>
        <w:t xml:space="preserve"> </w:t>
      </w:r>
      <w:proofErr w:type="gramStart"/>
      <w:r w:rsidR="00020799">
        <w:t>adresindeki</w:t>
      </w:r>
      <w:proofErr w:type="gramEnd"/>
      <w:r w:rsidR="00020799">
        <w:t xml:space="preserve"> Hobi Bahçesi, aşağıd</w:t>
      </w:r>
      <w:r>
        <w:t xml:space="preserve">a açık kimliği ve adresi yazılı </w:t>
      </w:r>
      <w:r w:rsidR="00020799">
        <w:t>Kullanıcı</w:t>
      </w:r>
      <w:r>
        <w:t xml:space="preserve"> </w:t>
      </w:r>
      <w:r w:rsidR="00020799">
        <w:t xml:space="preserve">/ Kullanıcı </w:t>
      </w:r>
      <w:r w:rsidR="00020799">
        <w:rPr>
          <w:spacing w:val="-5"/>
        </w:rPr>
        <w:t xml:space="preserve">Yakını </w:t>
      </w:r>
      <w:r w:rsidR="00020799">
        <w:t>olarak tahsis</w:t>
      </w:r>
      <w:r w:rsidR="0065126F">
        <w:t xml:space="preserve"> </w:t>
      </w:r>
      <w:r w:rsidR="00020799">
        <w:t>edilmiştir.</w:t>
      </w:r>
    </w:p>
    <w:p w:rsidR="00020799" w:rsidRDefault="00020799" w:rsidP="00020799">
      <w:pPr>
        <w:pStyle w:val="GvdeMetni"/>
        <w:rPr>
          <w:sz w:val="26"/>
        </w:rPr>
      </w:pPr>
    </w:p>
    <w:p w:rsidR="00020799" w:rsidRDefault="00020799" w:rsidP="00020799">
      <w:pPr>
        <w:pStyle w:val="GvdeMetni"/>
        <w:rPr>
          <w:sz w:val="22"/>
        </w:rPr>
      </w:pPr>
    </w:p>
    <w:p w:rsidR="00D25A81" w:rsidRDefault="00020799" w:rsidP="00D25A81">
      <w:pPr>
        <w:pStyle w:val="GvdeMetni"/>
        <w:tabs>
          <w:tab w:val="left" w:pos="7938"/>
        </w:tabs>
        <w:spacing w:line="480" w:lineRule="auto"/>
        <w:ind w:left="6381" w:right="1087"/>
      </w:pPr>
      <w:r>
        <w:t xml:space="preserve">İmza- Mühür </w:t>
      </w:r>
      <w:r w:rsidR="00D25A81">
        <w:t xml:space="preserve">           </w:t>
      </w:r>
    </w:p>
    <w:p w:rsidR="00020799" w:rsidRDefault="00D25A81" w:rsidP="00D25A81">
      <w:pPr>
        <w:pStyle w:val="GvdeMetni"/>
        <w:spacing w:line="480" w:lineRule="auto"/>
        <w:ind w:left="5672" w:right="1087" w:firstLine="709"/>
      </w:pPr>
      <w:r>
        <w:t xml:space="preserve">  </w:t>
      </w:r>
      <w:r w:rsidR="00020799">
        <w:t>Adı Soyadı</w:t>
      </w:r>
    </w:p>
    <w:p w:rsidR="00020799" w:rsidRDefault="00020799" w:rsidP="00020799">
      <w:pPr>
        <w:pStyle w:val="GvdeMetni"/>
      </w:pPr>
    </w:p>
    <w:p w:rsidR="00020799" w:rsidRDefault="00020799" w:rsidP="00020799">
      <w:pPr>
        <w:pStyle w:val="Balk1"/>
        <w:ind w:left="120"/>
      </w:pPr>
      <w:r>
        <w:t>KİMLİĞİ</w:t>
      </w:r>
    </w:p>
    <w:p w:rsidR="00020799" w:rsidRDefault="00020799" w:rsidP="00020799">
      <w:pPr>
        <w:pStyle w:val="ListeParagraf"/>
        <w:widowControl w:val="0"/>
        <w:numPr>
          <w:ilvl w:val="0"/>
          <w:numId w:val="9"/>
        </w:numPr>
        <w:tabs>
          <w:tab w:val="left" w:pos="827"/>
          <w:tab w:val="left" w:pos="828"/>
          <w:tab w:val="left" w:pos="3659"/>
        </w:tabs>
        <w:autoSpaceDE w:val="0"/>
        <w:autoSpaceDN w:val="0"/>
        <w:spacing w:after="0" w:line="240" w:lineRule="auto"/>
        <w:contextualSpacing w:val="0"/>
        <w:rPr>
          <w:sz w:val="24"/>
        </w:rPr>
      </w:pPr>
      <w:proofErr w:type="spellStart"/>
      <w:r>
        <w:rPr>
          <w:sz w:val="24"/>
        </w:rPr>
        <w:t>AdıSoyadı</w:t>
      </w:r>
      <w:proofErr w:type="spellEnd"/>
      <w:r>
        <w:rPr>
          <w:sz w:val="24"/>
        </w:rPr>
        <w:tab/>
        <w:t>:</w:t>
      </w:r>
    </w:p>
    <w:p w:rsidR="00020799" w:rsidRDefault="00020799" w:rsidP="00020799">
      <w:pPr>
        <w:pStyle w:val="GvdeMetni"/>
      </w:pPr>
    </w:p>
    <w:p w:rsidR="00020799" w:rsidRDefault="00020799" w:rsidP="00020799">
      <w:pPr>
        <w:pStyle w:val="ListeParagraf"/>
        <w:widowControl w:val="0"/>
        <w:numPr>
          <w:ilvl w:val="0"/>
          <w:numId w:val="9"/>
        </w:numPr>
        <w:tabs>
          <w:tab w:val="left" w:pos="827"/>
          <w:tab w:val="left" w:pos="828"/>
          <w:tab w:val="left" w:pos="3659"/>
        </w:tabs>
        <w:autoSpaceDE w:val="0"/>
        <w:autoSpaceDN w:val="0"/>
        <w:spacing w:after="0" w:line="240" w:lineRule="auto"/>
        <w:contextualSpacing w:val="0"/>
        <w:rPr>
          <w:sz w:val="24"/>
        </w:rPr>
      </w:pPr>
      <w:proofErr w:type="spellStart"/>
      <w:r>
        <w:rPr>
          <w:sz w:val="24"/>
        </w:rPr>
        <w:t>BabaAdı</w:t>
      </w:r>
      <w:proofErr w:type="spellEnd"/>
      <w:r>
        <w:rPr>
          <w:sz w:val="24"/>
        </w:rPr>
        <w:tab/>
        <w:t>:</w:t>
      </w:r>
    </w:p>
    <w:p w:rsidR="00020799" w:rsidRDefault="00020799" w:rsidP="00020799">
      <w:pPr>
        <w:pStyle w:val="GvdeMetni"/>
      </w:pPr>
    </w:p>
    <w:p w:rsidR="00020799" w:rsidRDefault="00020799" w:rsidP="00020799">
      <w:pPr>
        <w:pStyle w:val="ListeParagraf"/>
        <w:widowControl w:val="0"/>
        <w:numPr>
          <w:ilvl w:val="0"/>
          <w:numId w:val="9"/>
        </w:numPr>
        <w:tabs>
          <w:tab w:val="left" w:pos="827"/>
          <w:tab w:val="left" w:pos="828"/>
          <w:tab w:val="left" w:pos="3659"/>
        </w:tabs>
        <w:autoSpaceDE w:val="0"/>
        <w:autoSpaceDN w:val="0"/>
        <w:spacing w:after="0" w:line="240" w:lineRule="auto"/>
        <w:contextualSpacing w:val="0"/>
        <w:rPr>
          <w:sz w:val="24"/>
        </w:rPr>
      </w:pPr>
      <w:proofErr w:type="spellStart"/>
      <w:r>
        <w:rPr>
          <w:sz w:val="24"/>
        </w:rPr>
        <w:t>AnneAdı</w:t>
      </w:r>
      <w:proofErr w:type="spellEnd"/>
      <w:r>
        <w:rPr>
          <w:sz w:val="24"/>
        </w:rPr>
        <w:tab/>
        <w:t>:</w:t>
      </w:r>
    </w:p>
    <w:p w:rsidR="00020799" w:rsidRDefault="00020799" w:rsidP="00020799">
      <w:pPr>
        <w:pStyle w:val="GvdeMetni"/>
      </w:pPr>
    </w:p>
    <w:p w:rsidR="00020799" w:rsidRDefault="00020799" w:rsidP="00020799">
      <w:pPr>
        <w:pStyle w:val="ListeParagraf"/>
        <w:widowControl w:val="0"/>
        <w:numPr>
          <w:ilvl w:val="0"/>
          <w:numId w:val="9"/>
        </w:numPr>
        <w:tabs>
          <w:tab w:val="left" w:pos="827"/>
          <w:tab w:val="left" w:pos="828"/>
        </w:tabs>
        <w:autoSpaceDE w:val="0"/>
        <w:autoSpaceDN w:val="0"/>
        <w:spacing w:after="0" w:line="240" w:lineRule="auto"/>
        <w:contextualSpacing w:val="0"/>
        <w:rPr>
          <w:sz w:val="24"/>
        </w:rPr>
      </w:pPr>
      <w:r>
        <w:rPr>
          <w:sz w:val="24"/>
        </w:rPr>
        <w:t xml:space="preserve">Doğum </w:t>
      </w:r>
      <w:r>
        <w:rPr>
          <w:spacing w:val="-7"/>
          <w:sz w:val="24"/>
        </w:rPr>
        <w:t xml:space="preserve">Yeri </w:t>
      </w:r>
      <w:r>
        <w:rPr>
          <w:sz w:val="24"/>
        </w:rPr>
        <w:t xml:space="preserve">ve </w:t>
      </w:r>
      <w:r>
        <w:rPr>
          <w:spacing w:val="-4"/>
          <w:sz w:val="24"/>
        </w:rPr>
        <w:t>Tarihi</w:t>
      </w:r>
      <w:r>
        <w:rPr>
          <w:sz w:val="24"/>
        </w:rPr>
        <w:t>:</w:t>
      </w:r>
    </w:p>
    <w:p w:rsidR="00020799" w:rsidRDefault="00020799" w:rsidP="00020799">
      <w:pPr>
        <w:pStyle w:val="GvdeMetni"/>
      </w:pPr>
    </w:p>
    <w:p w:rsidR="00020799" w:rsidRDefault="00020799" w:rsidP="00020799">
      <w:pPr>
        <w:pStyle w:val="ListeParagraf"/>
        <w:widowControl w:val="0"/>
        <w:numPr>
          <w:ilvl w:val="0"/>
          <w:numId w:val="9"/>
        </w:numPr>
        <w:tabs>
          <w:tab w:val="left" w:pos="827"/>
          <w:tab w:val="left" w:pos="828"/>
          <w:tab w:val="left" w:pos="3659"/>
        </w:tabs>
        <w:autoSpaceDE w:val="0"/>
        <w:autoSpaceDN w:val="0"/>
        <w:spacing w:after="0" w:line="240" w:lineRule="auto"/>
        <w:contextualSpacing w:val="0"/>
        <w:rPr>
          <w:sz w:val="24"/>
        </w:rPr>
      </w:pPr>
      <w:r>
        <w:rPr>
          <w:spacing w:val="-7"/>
          <w:sz w:val="24"/>
        </w:rPr>
        <w:t>T.C</w:t>
      </w:r>
      <w:r>
        <w:rPr>
          <w:sz w:val="24"/>
        </w:rPr>
        <w:t xml:space="preserve"> Kimlik No</w:t>
      </w:r>
      <w:r>
        <w:rPr>
          <w:sz w:val="24"/>
        </w:rPr>
        <w:tab/>
        <w:t>:</w:t>
      </w:r>
    </w:p>
    <w:p w:rsidR="00020799" w:rsidRDefault="00020799" w:rsidP="00020799">
      <w:pPr>
        <w:pStyle w:val="GvdeMetni"/>
      </w:pPr>
    </w:p>
    <w:p w:rsidR="00020799" w:rsidRDefault="00020799" w:rsidP="00020799">
      <w:pPr>
        <w:pStyle w:val="ListeParagraf"/>
        <w:widowControl w:val="0"/>
        <w:numPr>
          <w:ilvl w:val="0"/>
          <w:numId w:val="9"/>
        </w:numPr>
        <w:tabs>
          <w:tab w:val="left" w:pos="827"/>
          <w:tab w:val="left" w:pos="828"/>
          <w:tab w:val="left" w:pos="3659"/>
        </w:tabs>
        <w:autoSpaceDE w:val="0"/>
        <w:autoSpaceDN w:val="0"/>
        <w:spacing w:after="0" w:line="240" w:lineRule="auto"/>
        <w:contextualSpacing w:val="0"/>
        <w:rPr>
          <w:sz w:val="24"/>
        </w:rPr>
      </w:pPr>
      <w:proofErr w:type="spellStart"/>
      <w:r>
        <w:rPr>
          <w:sz w:val="24"/>
        </w:rPr>
        <w:t>İkametAdresi</w:t>
      </w:r>
      <w:proofErr w:type="spellEnd"/>
      <w:r>
        <w:rPr>
          <w:sz w:val="24"/>
        </w:rPr>
        <w:tab/>
        <w:t>:</w:t>
      </w:r>
    </w:p>
    <w:p w:rsidR="00020799" w:rsidRDefault="00020799" w:rsidP="00020799">
      <w:pPr>
        <w:pStyle w:val="GvdeMetni"/>
        <w:rPr>
          <w:sz w:val="26"/>
        </w:rPr>
      </w:pPr>
    </w:p>
    <w:p w:rsidR="00020799" w:rsidRDefault="00020799" w:rsidP="00020799">
      <w:pPr>
        <w:pStyle w:val="GvdeMetni"/>
        <w:rPr>
          <w:sz w:val="26"/>
        </w:rPr>
      </w:pPr>
    </w:p>
    <w:p w:rsidR="00B5195A" w:rsidRDefault="00B5195A" w:rsidP="008F64E4">
      <w:pPr>
        <w:autoSpaceDE w:val="0"/>
        <w:autoSpaceDN w:val="0"/>
        <w:adjustRightInd w:val="0"/>
        <w:spacing w:after="0" w:line="240" w:lineRule="auto"/>
        <w:jc w:val="both"/>
        <w:rPr>
          <w:rFonts w:ascii="Times New Roman" w:hAnsi="Times New Roman" w:cs="Times New Roman"/>
          <w:color w:val="000000"/>
          <w:sz w:val="24"/>
          <w:szCs w:val="24"/>
        </w:rPr>
      </w:pPr>
    </w:p>
    <w:sectPr w:rsidR="00B5195A" w:rsidSect="00C4592C">
      <w:headerReference w:type="default" r:id="rId11"/>
      <w:footerReference w:type="default" r:id="rId12"/>
      <w:footerReference w:type="first" r:id="rId13"/>
      <w:pgSz w:w="11906" w:h="16838"/>
      <w:pgMar w:top="1417" w:right="1417" w:bottom="1417" w:left="1417" w:header="510"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F71" w:rsidRDefault="00616F71" w:rsidP="006A2487">
      <w:pPr>
        <w:spacing w:after="0" w:line="240" w:lineRule="auto"/>
      </w:pPr>
      <w:r>
        <w:separator/>
      </w:r>
    </w:p>
  </w:endnote>
  <w:endnote w:type="continuationSeparator" w:id="0">
    <w:p w:rsidR="00616F71" w:rsidRDefault="00616F71" w:rsidP="006A2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imesNewRomanPS-BoldMT">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184943"/>
      <w:docPartObj>
        <w:docPartGallery w:val="Page Numbers (Bottom of Page)"/>
        <w:docPartUnique/>
      </w:docPartObj>
    </w:sdtPr>
    <w:sdtEndPr/>
    <w:sdtContent>
      <w:p w:rsidR="00616F71" w:rsidRDefault="00616F71" w:rsidP="00770BE7">
        <w:pPr>
          <w:pStyle w:val="Altbilgi"/>
          <w:jc w:val="center"/>
        </w:pPr>
        <w:r>
          <w:rPr>
            <w:noProof/>
          </w:rPr>
          <w:fldChar w:fldCharType="begin"/>
        </w:r>
        <w:r>
          <w:rPr>
            <w:noProof/>
          </w:rPr>
          <w:instrText>PAGE   \* MERGEFORMAT</w:instrText>
        </w:r>
        <w:r>
          <w:rPr>
            <w:noProof/>
          </w:rPr>
          <w:fldChar w:fldCharType="separate"/>
        </w:r>
        <w:r w:rsidR="00EC2B66">
          <w:rPr>
            <w:noProof/>
          </w:rPr>
          <w:t>4</w:t>
        </w:r>
        <w:r>
          <w:rPr>
            <w:noProof/>
          </w:rPr>
          <w:fldChar w:fldCharType="end"/>
        </w:r>
      </w:p>
    </w:sdtContent>
  </w:sdt>
  <w:p w:rsidR="00616F71" w:rsidRPr="006A2487" w:rsidRDefault="00616F71" w:rsidP="00770BE7">
    <w:pPr>
      <w:pStyle w:val="Altbilgi"/>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ÇORLU BELEDİYE BAŞKANLIĞI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899549"/>
      <w:docPartObj>
        <w:docPartGallery w:val="Page Numbers (Bottom of Page)"/>
        <w:docPartUnique/>
      </w:docPartObj>
    </w:sdtPr>
    <w:sdtEndPr/>
    <w:sdtContent>
      <w:p w:rsidR="00616F71" w:rsidRDefault="00616F71">
        <w:pPr>
          <w:pStyle w:val="Altbilgi"/>
          <w:jc w:val="center"/>
        </w:pPr>
        <w:r>
          <w:rPr>
            <w:noProof/>
          </w:rPr>
          <w:fldChar w:fldCharType="begin"/>
        </w:r>
        <w:r>
          <w:rPr>
            <w:noProof/>
          </w:rPr>
          <w:instrText>PAGE   \* MERGEFORMAT</w:instrText>
        </w:r>
        <w:r>
          <w:rPr>
            <w:noProof/>
          </w:rPr>
          <w:fldChar w:fldCharType="separate"/>
        </w:r>
        <w:r>
          <w:rPr>
            <w:noProof/>
          </w:rPr>
          <w:t>12</w:t>
        </w:r>
        <w:r>
          <w:rPr>
            <w:noProof/>
          </w:rPr>
          <w:fldChar w:fldCharType="end"/>
        </w:r>
      </w:p>
    </w:sdtContent>
  </w:sdt>
  <w:p w:rsidR="00616F71" w:rsidRPr="006A2487" w:rsidRDefault="00616F71" w:rsidP="007A1497">
    <w:pPr>
      <w:pStyle w:val="Altbilgi"/>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ÇORLU BELEDİYE BAŞKANLIĞI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F71" w:rsidRPr="006A2487" w:rsidRDefault="00616F71" w:rsidP="00271029">
    <w:pPr>
      <w:pStyle w:val="Altbilgi"/>
      <w:pBdr>
        <w:top w:val="thinThickSmallGap" w:sz="24" w:space="0"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ÇORLU BELEDİYE BAŞKANLIĞI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F71" w:rsidRDefault="00616F71" w:rsidP="006A2487">
      <w:pPr>
        <w:spacing w:after="0" w:line="240" w:lineRule="auto"/>
      </w:pPr>
      <w:r>
        <w:separator/>
      </w:r>
    </w:p>
  </w:footnote>
  <w:footnote w:type="continuationSeparator" w:id="0">
    <w:p w:rsidR="00616F71" w:rsidRDefault="00616F71" w:rsidP="006A24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F71" w:rsidRDefault="00616F71" w:rsidP="00770BE7">
    <w:pPr>
      <w:autoSpaceDE w:val="0"/>
      <w:autoSpaceDN w:val="0"/>
      <w:adjustRightInd w:val="0"/>
      <w:spacing w:after="0" w:line="240" w:lineRule="auto"/>
      <w:rPr>
        <w:rFonts w:asciiTheme="majorHAnsi" w:eastAsiaTheme="majorEastAsia" w:hAnsiTheme="majorHAnsi" w:cstheme="majorBidi"/>
      </w:rPr>
    </w:pPr>
  </w:p>
  <w:sdt>
    <w:sdtPr>
      <w:id w:val="1411586902"/>
      <w:docPartObj>
        <w:docPartGallery w:val="Page Numbers (Bottom of Page)"/>
        <w:docPartUnique/>
      </w:docPartObj>
    </w:sdtPr>
    <w:sdtEndPr/>
    <w:sdtContent>
      <w:p w:rsidR="00616F71" w:rsidRPr="007A1497" w:rsidRDefault="00616F71" w:rsidP="00770BE7">
        <w:pPr>
          <w:autoSpaceDE w:val="0"/>
          <w:autoSpaceDN w:val="0"/>
          <w:adjustRightInd w:val="0"/>
          <w:spacing w:after="0" w:line="240" w:lineRule="auto"/>
          <w:jc w:val="center"/>
          <w:rPr>
            <w:rFonts w:asciiTheme="majorHAnsi" w:eastAsiaTheme="majorEastAsia" w:hAnsiTheme="majorHAnsi" w:cstheme="majorBidi"/>
          </w:rPr>
        </w:pPr>
        <w:r>
          <w:rPr>
            <w:rFonts w:asciiTheme="majorHAnsi" w:eastAsiaTheme="majorEastAsia" w:hAnsiTheme="majorHAnsi" w:cstheme="majorBidi"/>
          </w:rPr>
          <w:t>HOBİ BAHÇELERİ İŞLETME YÖNETMELİĞİ</w:t>
        </w:r>
        <w:r w:rsidRPr="007A1497">
          <w:rPr>
            <w:rFonts w:asciiTheme="majorHAnsi" w:eastAsiaTheme="majorEastAsia" w:hAnsiTheme="majorHAnsi" w:cstheme="majorBidi"/>
          </w:rPr>
          <w:t xml:space="preserve">                                                                                 </w:t>
        </w:r>
      </w:p>
    </w:sdtContent>
  </w:sdt>
  <w:p w:rsidR="00616F71" w:rsidRPr="006A2487" w:rsidRDefault="00616F71" w:rsidP="00770BE7">
    <w:pPr>
      <w:pStyle w:val="Altbilgi"/>
      <w:pBdr>
        <w:top w:val="thinThickSmallGap" w:sz="24" w:space="1" w:color="622423" w:themeColor="accent2" w:themeShade="7F"/>
      </w:pBdr>
      <w:jc w:val="center"/>
      <w:rPr>
        <w:rFonts w:asciiTheme="majorHAnsi" w:eastAsiaTheme="majorEastAsia" w:hAnsiTheme="majorHAnsi" w:cstheme="majorBidi"/>
      </w:rPr>
    </w:pPr>
  </w:p>
  <w:p w:rsidR="00616F71" w:rsidRPr="00770BE7" w:rsidRDefault="00616F71" w:rsidP="00770BE7">
    <w:pPr>
      <w:autoSpaceDE w:val="0"/>
      <w:autoSpaceDN w:val="0"/>
      <w:adjustRightInd w:val="0"/>
      <w:spacing w:after="0" w:line="240" w:lineRule="auto"/>
    </w:pPr>
    <w:r>
      <w:rPr>
        <w:rFonts w:asciiTheme="majorHAnsi" w:eastAsiaTheme="majorEastAsia" w:hAnsiTheme="majorHAnsi" w:cstheme="majorBidi"/>
        <w:u w:val="thick"/>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F71" w:rsidRPr="00130DB3" w:rsidRDefault="00616F71" w:rsidP="007A1497">
    <w:pPr>
      <w:autoSpaceDE w:val="0"/>
      <w:autoSpaceDN w:val="0"/>
      <w:adjustRightInd w:val="0"/>
      <w:spacing w:after="0" w:line="240" w:lineRule="auto"/>
    </w:pPr>
    <w:r>
      <w:rPr>
        <w:rFonts w:asciiTheme="majorHAnsi" w:eastAsiaTheme="majorEastAsia" w:hAnsiTheme="majorHAnsi" w:cstheme="majorBidi"/>
        <w:u w:val="thick"/>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3E5D"/>
    <w:multiLevelType w:val="hybridMultilevel"/>
    <w:tmpl w:val="6316C8B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847823"/>
    <w:multiLevelType w:val="hybridMultilevel"/>
    <w:tmpl w:val="77DCB920"/>
    <w:lvl w:ilvl="0" w:tplc="B852D024">
      <w:start w:val="1"/>
      <w:numFmt w:val="decimal"/>
      <w:lvlText w:val="%1."/>
      <w:lvlJc w:val="left"/>
      <w:pPr>
        <w:ind w:left="828" w:hanging="708"/>
      </w:pPr>
      <w:rPr>
        <w:rFonts w:ascii="Times New Roman" w:eastAsia="Times New Roman" w:hAnsi="Times New Roman" w:cs="Times New Roman" w:hint="default"/>
        <w:spacing w:val="-2"/>
        <w:w w:val="100"/>
        <w:sz w:val="24"/>
        <w:szCs w:val="24"/>
        <w:lang w:val="tr-TR" w:eastAsia="tr-TR" w:bidi="tr-TR"/>
      </w:rPr>
    </w:lvl>
    <w:lvl w:ilvl="1" w:tplc="88F48D5C">
      <w:numFmt w:val="bullet"/>
      <w:lvlText w:val="•"/>
      <w:lvlJc w:val="left"/>
      <w:pPr>
        <w:ind w:left="1696" w:hanging="708"/>
      </w:pPr>
      <w:rPr>
        <w:rFonts w:hint="default"/>
        <w:lang w:val="tr-TR" w:eastAsia="tr-TR" w:bidi="tr-TR"/>
      </w:rPr>
    </w:lvl>
    <w:lvl w:ilvl="2" w:tplc="977608B0">
      <w:numFmt w:val="bullet"/>
      <w:lvlText w:val="•"/>
      <w:lvlJc w:val="left"/>
      <w:pPr>
        <w:ind w:left="2572" w:hanging="708"/>
      </w:pPr>
      <w:rPr>
        <w:rFonts w:hint="default"/>
        <w:lang w:val="tr-TR" w:eastAsia="tr-TR" w:bidi="tr-TR"/>
      </w:rPr>
    </w:lvl>
    <w:lvl w:ilvl="3" w:tplc="9594E634">
      <w:numFmt w:val="bullet"/>
      <w:lvlText w:val="•"/>
      <w:lvlJc w:val="left"/>
      <w:pPr>
        <w:ind w:left="3448" w:hanging="708"/>
      </w:pPr>
      <w:rPr>
        <w:rFonts w:hint="default"/>
        <w:lang w:val="tr-TR" w:eastAsia="tr-TR" w:bidi="tr-TR"/>
      </w:rPr>
    </w:lvl>
    <w:lvl w:ilvl="4" w:tplc="F86AA8B6">
      <w:numFmt w:val="bullet"/>
      <w:lvlText w:val="•"/>
      <w:lvlJc w:val="left"/>
      <w:pPr>
        <w:ind w:left="4324" w:hanging="708"/>
      </w:pPr>
      <w:rPr>
        <w:rFonts w:hint="default"/>
        <w:lang w:val="tr-TR" w:eastAsia="tr-TR" w:bidi="tr-TR"/>
      </w:rPr>
    </w:lvl>
    <w:lvl w:ilvl="5" w:tplc="F3E65E20">
      <w:numFmt w:val="bullet"/>
      <w:lvlText w:val="•"/>
      <w:lvlJc w:val="left"/>
      <w:pPr>
        <w:ind w:left="5200" w:hanging="708"/>
      </w:pPr>
      <w:rPr>
        <w:rFonts w:hint="default"/>
        <w:lang w:val="tr-TR" w:eastAsia="tr-TR" w:bidi="tr-TR"/>
      </w:rPr>
    </w:lvl>
    <w:lvl w:ilvl="6" w:tplc="589CC4A0">
      <w:numFmt w:val="bullet"/>
      <w:lvlText w:val="•"/>
      <w:lvlJc w:val="left"/>
      <w:pPr>
        <w:ind w:left="6076" w:hanging="708"/>
      </w:pPr>
      <w:rPr>
        <w:rFonts w:hint="default"/>
        <w:lang w:val="tr-TR" w:eastAsia="tr-TR" w:bidi="tr-TR"/>
      </w:rPr>
    </w:lvl>
    <w:lvl w:ilvl="7" w:tplc="A5542FBC">
      <w:numFmt w:val="bullet"/>
      <w:lvlText w:val="•"/>
      <w:lvlJc w:val="left"/>
      <w:pPr>
        <w:ind w:left="6952" w:hanging="708"/>
      </w:pPr>
      <w:rPr>
        <w:rFonts w:hint="default"/>
        <w:lang w:val="tr-TR" w:eastAsia="tr-TR" w:bidi="tr-TR"/>
      </w:rPr>
    </w:lvl>
    <w:lvl w:ilvl="8" w:tplc="C7FE05B2">
      <w:numFmt w:val="bullet"/>
      <w:lvlText w:val="•"/>
      <w:lvlJc w:val="left"/>
      <w:pPr>
        <w:ind w:left="7828" w:hanging="708"/>
      </w:pPr>
      <w:rPr>
        <w:rFonts w:hint="default"/>
        <w:lang w:val="tr-TR" w:eastAsia="tr-TR" w:bidi="tr-TR"/>
      </w:rPr>
    </w:lvl>
  </w:abstractNum>
  <w:abstractNum w:abstractNumId="2" w15:restartNumberingAfterBreak="0">
    <w:nsid w:val="0F9D2F39"/>
    <w:multiLevelType w:val="hybridMultilevel"/>
    <w:tmpl w:val="AC466B78"/>
    <w:lvl w:ilvl="0" w:tplc="74B4BF0A">
      <w:start w:val="2"/>
      <w:numFmt w:val="decimal"/>
      <w:lvlText w:val="(%1)"/>
      <w:lvlJc w:val="left"/>
      <w:pPr>
        <w:ind w:left="120" w:hanging="281"/>
      </w:pPr>
      <w:rPr>
        <w:rFonts w:ascii="Times New Roman" w:eastAsia="Times New Roman" w:hAnsi="Times New Roman" w:cs="Times New Roman" w:hint="default"/>
        <w:spacing w:val="-17"/>
        <w:w w:val="100"/>
        <w:sz w:val="22"/>
        <w:szCs w:val="22"/>
        <w:lang w:val="tr-TR" w:eastAsia="tr-TR" w:bidi="tr-TR"/>
      </w:rPr>
    </w:lvl>
    <w:lvl w:ilvl="1" w:tplc="9D4032D0">
      <w:numFmt w:val="bullet"/>
      <w:lvlText w:val="•"/>
      <w:lvlJc w:val="left"/>
      <w:pPr>
        <w:ind w:left="1066" w:hanging="281"/>
      </w:pPr>
      <w:rPr>
        <w:rFonts w:hint="default"/>
        <w:lang w:val="tr-TR" w:eastAsia="tr-TR" w:bidi="tr-TR"/>
      </w:rPr>
    </w:lvl>
    <w:lvl w:ilvl="2" w:tplc="D49029F6">
      <w:numFmt w:val="bullet"/>
      <w:lvlText w:val="•"/>
      <w:lvlJc w:val="left"/>
      <w:pPr>
        <w:ind w:left="2012" w:hanging="281"/>
      </w:pPr>
      <w:rPr>
        <w:rFonts w:hint="default"/>
        <w:lang w:val="tr-TR" w:eastAsia="tr-TR" w:bidi="tr-TR"/>
      </w:rPr>
    </w:lvl>
    <w:lvl w:ilvl="3" w:tplc="3528CE94">
      <w:numFmt w:val="bullet"/>
      <w:lvlText w:val="•"/>
      <w:lvlJc w:val="left"/>
      <w:pPr>
        <w:ind w:left="2958" w:hanging="281"/>
      </w:pPr>
      <w:rPr>
        <w:rFonts w:hint="default"/>
        <w:lang w:val="tr-TR" w:eastAsia="tr-TR" w:bidi="tr-TR"/>
      </w:rPr>
    </w:lvl>
    <w:lvl w:ilvl="4" w:tplc="9FEC8F40">
      <w:numFmt w:val="bullet"/>
      <w:lvlText w:val="•"/>
      <w:lvlJc w:val="left"/>
      <w:pPr>
        <w:ind w:left="3904" w:hanging="281"/>
      </w:pPr>
      <w:rPr>
        <w:rFonts w:hint="default"/>
        <w:lang w:val="tr-TR" w:eastAsia="tr-TR" w:bidi="tr-TR"/>
      </w:rPr>
    </w:lvl>
    <w:lvl w:ilvl="5" w:tplc="F38278D0">
      <w:numFmt w:val="bullet"/>
      <w:lvlText w:val="•"/>
      <w:lvlJc w:val="left"/>
      <w:pPr>
        <w:ind w:left="4850" w:hanging="281"/>
      </w:pPr>
      <w:rPr>
        <w:rFonts w:hint="default"/>
        <w:lang w:val="tr-TR" w:eastAsia="tr-TR" w:bidi="tr-TR"/>
      </w:rPr>
    </w:lvl>
    <w:lvl w:ilvl="6" w:tplc="2BEC8A28">
      <w:numFmt w:val="bullet"/>
      <w:lvlText w:val="•"/>
      <w:lvlJc w:val="left"/>
      <w:pPr>
        <w:ind w:left="5796" w:hanging="281"/>
      </w:pPr>
      <w:rPr>
        <w:rFonts w:hint="default"/>
        <w:lang w:val="tr-TR" w:eastAsia="tr-TR" w:bidi="tr-TR"/>
      </w:rPr>
    </w:lvl>
    <w:lvl w:ilvl="7" w:tplc="9596147E">
      <w:numFmt w:val="bullet"/>
      <w:lvlText w:val="•"/>
      <w:lvlJc w:val="left"/>
      <w:pPr>
        <w:ind w:left="6742" w:hanging="281"/>
      </w:pPr>
      <w:rPr>
        <w:rFonts w:hint="default"/>
        <w:lang w:val="tr-TR" w:eastAsia="tr-TR" w:bidi="tr-TR"/>
      </w:rPr>
    </w:lvl>
    <w:lvl w:ilvl="8" w:tplc="71F09D86">
      <w:numFmt w:val="bullet"/>
      <w:lvlText w:val="•"/>
      <w:lvlJc w:val="left"/>
      <w:pPr>
        <w:ind w:left="7688" w:hanging="281"/>
      </w:pPr>
      <w:rPr>
        <w:rFonts w:hint="default"/>
        <w:lang w:val="tr-TR" w:eastAsia="tr-TR" w:bidi="tr-TR"/>
      </w:rPr>
    </w:lvl>
  </w:abstractNum>
  <w:abstractNum w:abstractNumId="3" w15:restartNumberingAfterBreak="0">
    <w:nsid w:val="0FE204EF"/>
    <w:multiLevelType w:val="multilevel"/>
    <w:tmpl w:val="071879EE"/>
    <w:lvl w:ilvl="0">
      <w:start w:val="4"/>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20" w:hanging="72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1080" w:hanging="1080"/>
      </w:pPr>
      <w:rPr>
        <w:rFonts w:ascii="Times New Roman" w:hAnsi="Times New Roman" w:cs="Times New Roman" w:hint="default"/>
        <w:b/>
        <w:sz w:val="24"/>
      </w:rPr>
    </w:lvl>
    <w:lvl w:ilvl="4">
      <w:start w:val="1"/>
      <w:numFmt w:val="decimal"/>
      <w:lvlText w:val="%1.%2.%3.%4.%5"/>
      <w:lvlJc w:val="left"/>
      <w:pPr>
        <w:ind w:left="1440" w:hanging="1440"/>
      </w:pPr>
      <w:rPr>
        <w:rFonts w:ascii="Times New Roman" w:hAnsi="Times New Roman" w:cs="Times New Roman" w:hint="default"/>
        <w:b/>
        <w:sz w:val="24"/>
      </w:rPr>
    </w:lvl>
    <w:lvl w:ilvl="5">
      <w:start w:val="1"/>
      <w:numFmt w:val="decimal"/>
      <w:lvlText w:val="%1.%2.%3.%4.%5.%6"/>
      <w:lvlJc w:val="left"/>
      <w:pPr>
        <w:ind w:left="1800" w:hanging="1800"/>
      </w:pPr>
      <w:rPr>
        <w:rFonts w:ascii="Times New Roman" w:hAnsi="Times New Roman" w:cs="Times New Roman" w:hint="default"/>
        <w:b/>
        <w:sz w:val="24"/>
      </w:rPr>
    </w:lvl>
    <w:lvl w:ilvl="6">
      <w:start w:val="1"/>
      <w:numFmt w:val="decimal"/>
      <w:lvlText w:val="%1.%2.%3.%4.%5.%6.%7"/>
      <w:lvlJc w:val="left"/>
      <w:pPr>
        <w:ind w:left="1800" w:hanging="1800"/>
      </w:pPr>
      <w:rPr>
        <w:rFonts w:ascii="Times New Roman" w:hAnsi="Times New Roman" w:cs="Times New Roman" w:hint="default"/>
        <w:b/>
        <w:sz w:val="24"/>
      </w:rPr>
    </w:lvl>
    <w:lvl w:ilvl="7">
      <w:start w:val="1"/>
      <w:numFmt w:val="decimal"/>
      <w:lvlText w:val="%1.%2.%3.%4.%5.%6.%7.%8"/>
      <w:lvlJc w:val="left"/>
      <w:pPr>
        <w:ind w:left="2160" w:hanging="2160"/>
      </w:pPr>
      <w:rPr>
        <w:rFonts w:ascii="Times New Roman" w:hAnsi="Times New Roman" w:cs="Times New Roman" w:hint="default"/>
        <w:b/>
        <w:sz w:val="24"/>
      </w:rPr>
    </w:lvl>
    <w:lvl w:ilvl="8">
      <w:start w:val="1"/>
      <w:numFmt w:val="decimal"/>
      <w:lvlText w:val="%1.%2.%3.%4.%5.%6.%7.%8.%9"/>
      <w:lvlJc w:val="left"/>
      <w:pPr>
        <w:ind w:left="2520" w:hanging="2520"/>
      </w:pPr>
      <w:rPr>
        <w:rFonts w:ascii="Times New Roman" w:hAnsi="Times New Roman" w:cs="Times New Roman" w:hint="default"/>
        <w:b/>
        <w:sz w:val="24"/>
      </w:rPr>
    </w:lvl>
  </w:abstractNum>
  <w:abstractNum w:abstractNumId="4" w15:restartNumberingAfterBreak="0">
    <w:nsid w:val="111A37FD"/>
    <w:multiLevelType w:val="hybridMultilevel"/>
    <w:tmpl w:val="41605DD6"/>
    <w:lvl w:ilvl="0" w:tplc="1294F8EC">
      <w:start w:val="13"/>
      <w:numFmt w:val="decimal"/>
      <w:lvlText w:val="%1."/>
      <w:lvlJc w:val="left"/>
      <w:pPr>
        <w:ind w:left="120" w:hanging="302"/>
      </w:pPr>
      <w:rPr>
        <w:rFonts w:ascii="Times New Roman" w:eastAsia="Times New Roman" w:hAnsi="Times New Roman" w:cs="Times New Roman" w:hint="default"/>
        <w:w w:val="100"/>
        <w:sz w:val="22"/>
        <w:szCs w:val="22"/>
        <w:lang w:val="tr-TR" w:eastAsia="tr-TR" w:bidi="tr-TR"/>
      </w:rPr>
    </w:lvl>
    <w:lvl w:ilvl="1" w:tplc="1D3282A4">
      <w:numFmt w:val="bullet"/>
      <w:lvlText w:val="•"/>
      <w:lvlJc w:val="left"/>
      <w:pPr>
        <w:ind w:left="1066" w:hanging="302"/>
      </w:pPr>
      <w:rPr>
        <w:rFonts w:hint="default"/>
        <w:lang w:val="tr-TR" w:eastAsia="tr-TR" w:bidi="tr-TR"/>
      </w:rPr>
    </w:lvl>
    <w:lvl w:ilvl="2" w:tplc="58DEA166">
      <w:numFmt w:val="bullet"/>
      <w:lvlText w:val="•"/>
      <w:lvlJc w:val="left"/>
      <w:pPr>
        <w:ind w:left="2012" w:hanging="302"/>
      </w:pPr>
      <w:rPr>
        <w:rFonts w:hint="default"/>
        <w:lang w:val="tr-TR" w:eastAsia="tr-TR" w:bidi="tr-TR"/>
      </w:rPr>
    </w:lvl>
    <w:lvl w:ilvl="3" w:tplc="30BE6CBE">
      <w:numFmt w:val="bullet"/>
      <w:lvlText w:val="•"/>
      <w:lvlJc w:val="left"/>
      <w:pPr>
        <w:ind w:left="2958" w:hanging="302"/>
      </w:pPr>
      <w:rPr>
        <w:rFonts w:hint="default"/>
        <w:lang w:val="tr-TR" w:eastAsia="tr-TR" w:bidi="tr-TR"/>
      </w:rPr>
    </w:lvl>
    <w:lvl w:ilvl="4" w:tplc="502E6A2E">
      <w:numFmt w:val="bullet"/>
      <w:lvlText w:val="•"/>
      <w:lvlJc w:val="left"/>
      <w:pPr>
        <w:ind w:left="3904" w:hanging="302"/>
      </w:pPr>
      <w:rPr>
        <w:rFonts w:hint="default"/>
        <w:lang w:val="tr-TR" w:eastAsia="tr-TR" w:bidi="tr-TR"/>
      </w:rPr>
    </w:lvl>
    <w:lvl w:ilvl="5" w:tplc="018831D0">
      <w:numFmt w:val="bullet"/>
      <w:lvlText w:val="•"/>
      <w:lvlJc w:val="left"/>
      <w:pPr>
        <w:ind w:left="4850" w:hanging="302"/>
      </w:pPr>
      <w:rPr>
        <w:rFonts w:hint="default"/>
        <w:lang w:val="tr-TR" w:eastAsia="tr-TR" w:bidi="tr-TR"/>
      </w:rPr>
    </w:lvl>
    <w:lvl w:ilvl="6" w:tplc="47C259A0">
      <w:numFmt w:val="bullet"/>
      <w:lvlText w:val="•"/>
      <w:lvlJc w:val="left"/>
      <w:pPr>
        <w:ind w:left="5796" w:hanging="302"/>
      </w:pPr>
      <w:rPr>
        <w:rFonts w:hint="default"/>
        <w:lang w:val="tr-TR" w:eastAsia="tr-TR" w:bidi="tr-TR"/>
      </w:rPr>
    </w:lvl>
    <w:lvl w:ilvl="7" w:tplc="B030B26E">
      <w:numFmt w:val="bullet"/>
      <w:lvlText w:val="•"/>
      <w:lvlJc w:val="left"/>
      <w:pPr>
        <w:ind w:left="6742" w:hanging="302"/>
      </w:pPr>
      <w:rPr>
        <w:rFonts w:hint="default"/>
        <w:lang w:val="tr-TR" w:eastAsia="tr-TR" w:bidi="tr-TR"/>
      </w:rPr>
    </w:lvl>
    <w:lvl w:ilvl="8" w:tplc="CFB4A348">
      <w:numFmt w:val="bullet"/>
      <w:lvlText w:val="•"/>
      <w:lvlJc w:val="left"/>
      <w:pPr>
        <w:ind w:left="7688" w:hanging="302"/>
      </w:pPr>
      <w:rPr>
        <w:rFonts w:hint="default"/>
        <w:lang w:val="tr-TR" w:eastAsia="tr-TR" w:bidi="tr-TR"/>
      </w:rPr>
    </w:lvl>
  </w:abstractNum>
  <w:abstractNum w:abstractNumId="5" w15:restartNumberingAfterBreak="0">
    <w:nsid w:val="120327C1"/>
    <w:multiLevelType w:val="hybridMultilevel"/>
    <w:tmpl w:val="AB266DC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9AC0DBC"/>
    <w:multiLevelType w:val="hybridMultilevel"/>
    <w:tmpl w:val="48C88AEC"/>
    <w:lvl w:ilvl="0" w:tplc="1068AD80">
      <w:start w:val="2"/>
      <w:numFmt w:val="decimal"/>
      <w:lvlText w:val="(%1)"/>
      <w:lvlJc w:val="left"/>
      <w:pPr>
        <w:ind w:left="120" w:hanging="281"/>
      </w:pPr>
      <w:rPr>
        <w:rFonts w:ascii="Times New Roman" w:eastAsia="Times New Roman" w:hAnsi="Times New Roman" w:cs="Times New Roman" w:hint="default"/>
        <w:spacing w:val="-22"/>
        <w:w w:val="100"/>
        <w:sz w:val="22"/>
        <w:szCs w:val="22"/>
        <w:lang w:val="tr-TR" w:eastAsia="tr-TR" w:bidi="tr-TR"/>
      </w:rPr>
    </w:lvl>
    <w:lvl w:ilvl="1" w:tplc="8A88EA6E">
      <w:numFmt w:val="bullet"/>
      <w:lvlText w:val="•"/>
      <w:lvlJc w:val="left"/>
      <w:pPr>
        <w:ind w:left="1066" w:hanging="281"/>
      </w:pPr>
      <w:rPr>
        <w:rFonts w:hint="default"/>
        <w:lang w:val="tr-TR" w:eastAsia="tr-TR" w:bidi="tr-TR"/>
      </w:rPr>
    </w:lvl>
    <w:lvl w:ilvl="2" w:tplc="319A28C6">
      <w:numFmt w:val="bullet"/>
      <w:lvlText w:val="•"/>
      <w:lvlJc w:val="left"/>
      <w:pPr>
        <w:ind w:left="2012" w:hanging="281"/>
      </w:pPr>
      <w:rPr>
        <w:rFonts w:hint="default"/>
        <w:lang w:val="tr-TR" w:eastAsia="tr-TR" w:bidi="tr-TR"/>
      </w:rPr>
    </w:lvl>
    <w:lvl w:ilvl="3" w:tplc="B29209D6">
      <w:numFmt w:val="bullet"/>
      <w:lvlText w:val="•"/>
      <w:lvlJc w:val="left"/>
      <w:pPr>
        <w:ind w:left="2958" w:hanging="281"/>
      </w:pPr>
      <w:rPr>
        <w:rFonts w:hint="default"/>
        <w:lang w:val="tr-TR" w:eastAsia="tr-TR" w:bidi="tr-TR"/>
      </w:rPr>
    </w:lvl>
    <w:lvl w:ilvl="4" w:tplc="D87A6B68">
      <w:numFmt w:val="bullet"/>
      <w:lvlText w:val="•"/>
      <w:lvlJc w:val="left"/>
      <w:pPr>
        <w:ind w:left="3904" w:hanging="281"/>
      </w:pPr>
      <w:rPr>
        <w:rFonts w:hint="default"/>
        <w:lang w:val="tr-TR" w:eastAsia="tr-TR" w:bidi="tr-TR"/>
      </w:rPr>
    </w:lvl>
    <w:lvl w:ilvl="5" w:tplc="0A70AD0A">
      <w:numFmt w:val="bullet"/>
      <w:lvlText w:val="•"/>
      <w:lvlJc w:val="left"/>
      <w:pPr>
        <w:ind w:left="4850" w:hanging="281"/>
      </w:pPr>
      <w:rPr>
        <w:rFonts w:hint="default"/>
        <w:lang w:val="tr-TR" w:eastAsia="tr-TR" w:bidi="tr-TR"/>
      </w:rPr>
    </w:lvl>
    <w:lvl w:ilvl="6" w:tplc="D6BA4754">
      <w:numFmt w:val="bullet"/>
      <w:lvlText w:val="•"/>
      <w:lvlJc w:val="left"/>
      <w:pPr>
        <w:ind w:left="5796" w:hanging="281"/>
      </w:pPr>
      <w:rPr>
        <w:rFonts w:hint="default"/>
        <w:lang w:val="tr-TR" w:eastAsia="tr-TR" w:bidi="tr-TR"/>
      </w:rPr>
    </w:lvl>
    <w:lvl w:ilvl="7" w:tplc="E196B5B0">
      <w:numFmt w:val="bullet"/>
      <w:lvlText w:val="•"/>
      <w:lvlJc w:val="left"/>
      <w:pPr>
        <w:ind w:left="6742" w:hanging="281"/>
      </w:pPr>
      <w:rPr>
        <w:rFonts w:hint="default"/>
        <w:lang w:val="tr-TR" w:eastAsia="tr-TR" w:bidi="tr-TR"/>
      </w:rPr>
    </w:lvl>
    <w:lvl w:ilvl="8" w:tplc="91E8EEAC">
      <w:numFmt w:val="bullet"/>
      <w:lvlText w:val="•"/>
      <w:lvlJc w:val="left"/>
      <w:pPr>
        <w:ind w:left="7688" w:hanging="281"/>
      </w:pPr>
      <w:rPr>
        <w:rFonts w:hint="default"/>
        <w:lang w:val="tr-TR" w:eastAsia="tr-TR" w:bidi="tr-TR"/>
      </w:rPr>
    </w:lvl>
  </w:abstractNum>
  <w:abstractNum w:abstractNumId="7" w15:restartNumberingAfterBreak="0">
    <w:nsid w:val="253B0B43"/>
    <w:multiLevelType w:val="hybridMultilevel"/>
    <w:tmpl w:val="5950B2C8"/>
    <w:lvl w:ilvl="0" w:tplc="5B043EB0">
      <w:start w:val="2"/>
      <w:numFmt w:val="decimal"/>
      <w:lvlText w:val="(%1)"/>
      <w:lvlJc w:val="left"/>
      <w:pPr>
        <w:ind w:left="120" w:hanging="281"/>
      </w:pPr>
      <w:rPr>
        <w:rFonts w:ascii="Times New Roman" w:eastAsia="Times New Roman" w:hAnsi="Times New Roman" w:cs="Times New Roman" w:hint="default"/>
        <w:w w:val="100"/>
        <w:sz w:val="22"/>
        <w:szCs w:val="22"/>
        <w:lang w:val="tr-TR" w:eastAsia="tr-TR" w:bidi="tr-TR"/>
      </w:rPr>
    </w:lvl>
    <w:lvl w:ilvl="1" w:tplc="6368238C">
      <w:numFmt w:val="bullet"/>
      <w:lvlText w:val="•"/>
      <w:lvlJc w:val="left"/>
      <w:pPr>
        <w:ind w:left="1066" w:hanging="281"/>
      </w:pPr>
      <w:rPr>
        <w:rFonts w:hint="default"/>
        <w:lang w:val="tr-TR" w:eastAsia="tr-TR" w:bidi="tr-TR"/>
      </w:rPr>
    </w:lvl>
    <w:lvl w:ilvl="2" w:tplc="F8EAEE48">
      <w:numFmt w:val="bullet"/>
      <w:lvlText w:val="•"/>
      <w:lvlJc w:val="left"/>
      <w:pPr>
        <w:ind w:left="2012" w:hanging="281"/>
      </w:pPr>
      <w:rPr>
        <w:rFonts w:hint="default"/>
        <w:lang w:val="tr-TR" w:eastAsia="tr-TR" w:bidi="tr-TR"/>
      </w:rPr>
    </w:lvl>
    <w:lvl w:ilvl="3" w:tplc="E7F6787A">
      <w:numFmt w:val="bullet"/>
      <w:lvlText w:val="•"/>
      <w:lvlJc w:val="left"/>
      <w:pPr>
        <w:ind w:left="2958" w:hanging="281"/>
      </w:pPr>
      <w:rPr>
        <w:rFonts w:hint="default"/>
        <w:lang w:val="tr-TR" w:eastAsia="tr-TR" w:bidi="tr-TR"/>
      </w:rPr>
    </w:lvl>
    <w:lvl w:ilvl="4" w:tplc="4EA0D166">
      <w:numFmt w:val="bullet"/>
      <w:lvlText w:val="•"/>
      <w:lvlJc w:val="left"/>
      <w:pPr>
        <w:ind w:left="3904" w:hanging="281"/>
      </w:pPr>
      <w:rPr>
        <w:rFonts w:hint="default"/>
        <w:lang w:val="tr-TR" w:eastAsia="tr-TR" w:bidi="tr-TR"/>
      </w:rPr>
    </w:lvl>
    <w:lvl w:ilvl="5" w:tplc="C16CBF26">
      <w:numFmt w:val="bullet"/>
      <w:lvlText w:val="•"/>
      <w:lvlJc w:val="left"/>
      <w:pPr>
        <w:ind w:left="4850" w:hanging="281"/>
      </w:pPr>
      <w:rPr>
        <w:rFonts w:hint="default"/>
        <w:lang w:val="tr-TR" w:eastAsia="tr-TR" w:bidi="tr-TR"/>
      </w:rPr>
    </w:lvl>
    <w:lvl w:ilvl="6" w:tplc="BC965F04">
      <w:numFmt w:val="bullet"/>
      <w:lvlText w:val="•"/>
      <w:lvlJc w:val="left"/>
      <w:pPr>
        <w:ind w:left="5796" w:hanging="281"/>
      </w:pPr>
      <w:rPr>
        <w:rFonts w:hint="default"/>
        <w:lang w:val="tr-TR" w:eastAsia="tr-TR" w:bidi="tr-TR"/>
      </w:rPr>
    </w:lvl>
    <w:lvl w:ilvl="7" w:tplc="9ABCA308">
      <w:numFmt w:val="bullet"/>
      <w:lvlText w:val="•"/>
      <w:lvlJc w:val="left"/>
      <w:pPr>
        <w:ind w:left="6742" w:hanging="281"/>
      </w:pPr>
      <w:rPr>
        <w:rFonts w:hint="default"/>
        <w:lang w:val="tr-TR" w:eastAsia="tr-TR" w:bidi="tr-TR"/>
      </w:rPr>
    </w:lvl>
    <w:lvl w:ilvl="8" w:tplc="1C88ED38">
      <w:numFmt w:val="bullet"/>
      <w:lvlText w:val="•"/>
      <w:lvlJc w:val="left"/>
      <w:pPr>
        <w:ind w:left="7688" w:hanging="281"/>
      </w:pPr>
      <w:rPr>
        <w:rFonts w:hint="default"/>
        <w:lang w:val="tr-TR" w:eastAsia="tr-TR" w:bidi="tr-TR"/>
      </w:rPr>
    </w:lvl>
  </w:abstractNum>
  <w:abstractNum w:abstractNumId="8" w15:restartNumberingAfterBreak="0">
    <w:nsid w:val="281F6E2B"/>
    <w:multiLevelType w:val="multilevel"/>
    <w:tmpl w:val="74AA41E8"/>
    <w:lvl w:ilvl="0">
      <w:start w:val="3"/>
      <w:numFmt w:val="decimal"/>
      <w:lvlText w:val="%1"/>
      <w:lvlJc w:val="left"/>
      <w:pPr>
        <w:ind w:left="360" w:hanging="360"/>
      </w:pPr>
      <w:rPr>
        <w:rFonts w:hint="default"/>
      </w:rPr>
    </w:lvl>
    <w:lvl w:ilvl="1">
      <w:start w:val="2"/>
      <w:numFmt w:val="decimal"/>
      <w:lvlText w:val="%1.%2"/>
      <w:lvlJc w:val="left"/>
      <w:pPr>
        <w:ind w:left="942" w:hanging="360"/>
      </w:pPr>
      <w:rPr>
        <w:rFonts w:hint="default"/>
        <w:b/>
      </w:rPr>
    </w:lvl>
    <w:lvl w:ilvl="2">
      <w:start w:val="1"/>
      <w:numFmt w:val="decimal"/>
      <w:lvlText w:val="%1.%2.%3"/>
      <w:lvlJc w:val="left"/>
      <w:pPr>
        <w:ind w:left="1884" w:hanging="720"/>
      </w:pPr>
      <w:rPr>
        <w:rFonts w:hint="default"/>
      </w:rPr>
    </w:lvl>
    <w:lvl w:ilvl="3">
      <w:start w:val="1"/>
      <w:numFmt w:val="decimal"/>
      <w:lvlText w:val="%1.%2.%3.%4"/>
      <w:lvlJc w:val="left"/>
      <w:pPr>
        <w:ind w:left="2466" w:hanging="720"/>
      </w:pPr>
      <w:rPr>
        <w:rFonts w:hint="default"/>
      </w:rPr>
    </w:lvl>
    <w:lvl w:ilvl="4">
      <w:start w:val="1"/>
      <w:numFmt w:val="decimal"/>
      <w:lvlText w:val="%1.%2.%3.%4.%5"/>
      <w:lvlJc w:val="left"/>
      <w:pPr>
        <w:ind w:left="3408" w:hanging="1080"/>
      </w:pPr>
      <w:rPr>
        <w:rFonts w:hint="default"/>
      </w:rPr>
    </w:lvl>
    <w:lvl w:ilvl="5">
      <w:start w:val="1"/>
      <w:numFmt w:val="decimal"/>
      <w:lvlText w:val="%1.%2.%3.%4.%5.%6"/>
      <w:lvlJc w:val="left"/>
      <w:pPr>
        <w:ind w:left="3990" w:hanging="1080"/>
      </w:pPr>
      <w:rPr>
        <w:rFonts w:hint="default"/>
      </w:rPr>
    </w:lvl>
    <w:lvl w:ilvl="6">
      <w:start w:val="1"/>
      <w:numFmt w:val="decimal"/>
      <w:lvlText w:val="%1.%2.%3.%4.%5.%6.%7"/>
      <w:lvlJc w:val="left"/>
      <w:pPr>
        <w:ind w:left="4932" w:hanging="1440"/>
      </w:pPr>
      <w:rPr>
        <w:rFonts w:hint="default"/>
      </w:rPr>
    </w:lvl>
    <w:lvl w:ilvl="7">
      <w:start w:val="1"/>
      <w:numFmt w:val="decimal"/>
      <w:lvlText w:val="%1.%2.%3.%4.%5.%6.%7.%8"/>
      <w:lvlJc w:val="left"/>
      <w:pPr>
        <w:ind w:left="5514" w:hanging="1440"/>
      </w:pPr>
      <w:rPr>
        <w:rFonts w:hint="default"/>
      </w:rPr>
    </w:lvl>
    <w:lvl w:ilvl="8">
      <w:start w:val="1"/>
      <w:numFmt w:val="decimal"/>
      <w:lvlText w:val="%1.%2.%3.%4.%5.%6.%7.%8.%9"/>
      <w:lvlJc w:val="left"/>
      <w:pPr>
        <w:ind w:left="6456" w:hanging="1800"/>
      </w:pPr>
      <w:rPr>
        <w:rFonts w:hint="default"/>
      </w:rPr>
    </w:lvl>
  </w:abstractNum>
  <w:abstractNum w:abstractNumId="9" w15:restartNumberingAfterBreak="0">
    <w:nsid w:val="34F01736"/>
    <w:multiLevelType w:val="hybridMultilevel"/>
    <w:tmpl w:val="68FC2A56"/>
    <w:lvl w:ilvl="0" w:tplc="75746ACE">
      <w:start w:val="2"/>
      <w:numFmt w:val="decimal"/>
      <w:lvlText w:val="(%1)"/>
      <w:lvlJc w:val="left"/>
      <w:pPr>
        <w:ind w:left="1167" w:hanging="340"/>
      </w:pPr>
      <w:rPr>
        <w:rFonts w:ascii="Times New Roman" w:eastAsia="Times New Roman" w:hAnsi="Times New Roman" w:cs="Times New Roman" w:hint="default"/>
        <w:spacing w:val="-3"/>
        <w:w w:val="100"/>
        <w:sz w:val="24"/>
        <w:szCs w:val="24"/>
        <w:lang w:val="tr-TR" w:eastAsia="tr-TR" w:bidi="tr-TR"/>
      </w:rPr>
    </w:lvl>
    <w:lvl w:ilvl="1" w:tplc="E3C6D52C">
      <w:numFmt w:val="bullet"/>
      <w:lvlText w:val="•"/>
      <w:lvlJc w:val="left"/>
      <w:pPr>
        <w:ind w:left="2002" w:hanging="340"/>
      </w:pPr>
      <w:rPr>
        <w:rFonts w:hint="default"/>
        <w:lang w:val="tr-TR" w:eastAsia="tr-TR" w:bidi="tr-TR"/>
      </w:rPr>
    </w:lvl>
    <w:lvl w:ilvl="2" w:tplc="749CFC9C">
      <w:numFmt w:val="bullet"/>
      <w:lvlText w:val="•"/>
      <w:lvlJc w:val="left"/>
      <w:pPr>
        <w:ind w:left="2844" w:hanging="340"/>
      </w:pPr>
      <w:rPr>
        <w:rFonts w:hint="default"/>
        <w:lang w:val="tr-TR" w:eastAsia="tr-TR" w:bidi="tr-TR"/>
      </w:rPr>
    </w:lvl>
    <w:lvl w:ilvl="3" w:tplc="95CE6AB0">
      <w:numFmt w:val="bullet"/>
      <w:lvlText w:val="•"/>
      <w:lvlJc w:val="left"/>
      <w:pPr>
        <w:ind w:left="3686" w:hanging="340"/>
      </w:pPr>
      <w:rPr>
        <w:rFonts w:hint="default"/>
        <w:lang w:val="tr-TR" w:eastAsia="tr-TR" w:bidi="tr-TR"/>
      </w:rPr>
    </w:lvl>
    <w:lvl w:ilvl="4" w:tplc="47B689F6">
      <w:numFmt w:val="bullet"/>
      <w:lvlText w:val="•"/>
      <w:lvlJc w:val="left"/>
      <w:pPr>
        <w:ind w:left="4528" w:hanging="340"/>
      </w:pPr>
      <w:rPr>
        <w:rFonts w:hint="default"/>
        <w:lang w:val="tr-TR" w:eastAsia="tr-TR" w:bidi="tr-TR"/>
      </w:rPr>
    </w:lvl>
    <w:lvl w:ilvl="5" w:tplc="2258FB5C">
      <w:numFmt w:val="bullet"/>
      <w:lvlText w:val="•"/>
      <w:lvlJc w:val="left"/>
      <w:pPr>
        <w:ind w:left="5370" w:hanging="340"/>
      </w:pPr>
      <w:rPr>
        <w:rFonts w:hint="default"/>
        <w:lang w:val="tr-TR" w:eastAsia="tr-TR" w:bidi="tr-TR"/>
      </w:rPr>
    </w:lvl>
    <w:lvl w:ilvl="6" w:tplc="BFB06D8E">
      <w:numFmt w:val="bullet"/>
      <w:lvlText w:val="•"/>
      <w:lvlJc w:val="left"/>
      <w:pPr>
        <w:ind w:left="6212" w:hanging="340"/>
      </w:pPr>
      <w:rPr>
        <w:rFonts w:hint="default"/>
        <w:lang w:val="tr-TR" w:eastAsia="tr-TR" w:bidi="tr-TR"/>
      </w:rPr>
    </w:lvl>
    <w:lvl w:ilvl="7" w:tplc="4862341E">
      <w:numFmt w:val="bullet"/>
      <w:lvlText w:val="•"/>
      <w:lvlJc w:val="left"/>
      <w:pPr>
        <w:ind w:left="7054" w:hanging="340"/>
      </w:pPr>
      <w:rPr>
        <w:rFonts w:hint="default"/>
        <w:lang w:val="tr-TR" w:eastAsia="tr-TR" w:bidi="tr-TR"/>
      </w:rPr>
    </w:lvl>
    <w:lvl w:ilvl="8" w:tplc="D7B4CF74">
      <w:numFmt w:val="bullet"/>
      <w:lvlText w:val="•"/>
      <w:lvlJc w:val="left"/>
      <w:pPr>
        <w:ind w:left="7896" w:hanging="340"/>
      </w:pPr>
      <w:rPr>
        <w:rFonts w:hint="default"/>
        <w:lang w:val="tr-TR" w:eastAsia="tr-TR" w:bidi="tr-TR"/>
      </w:rPr>
    </w:lvl>
  </w:abstractNum>
  <w:abstractNum w:abstractNumId="10" w15:restartNumberingAfterBreak="0">
    <w:nsid w:val="3C25048D"/>
    <w:multiLevelType w:val="hybridMultilevel"/>
    <w:tmpl w:val="72FC972C"/>
    <w:lvl w:ilvl="0" w:tplc="1A9C3856">
      <w:start w:val="9"/>
      <w:numFmt w:val="decimal"/>
      <w:lvlText w:val="%1."/>
      <w:lvlJc w:val="left"/>
      <w:pPr>
        <w:ind w:left="120" w:hanging="182"/>
      </w:pPr>
      <w:rPr>
        <w:rFonts w:ascii="Times New Roman" w:eastAsia="Times New Roman" w:hAnsi="Times New Roman" w:cs="Times New Roman" w:hint="default"/>
        <w:w w:val="100"/>
        <w:sz w:val="22"/>
        <w:szCs w:val="22"/>
        <w:lang w:val="tr-TR" w:eastAsia="tr-TR" w:bidi="tr-TR"/>
      </w:rPr>
    </w:lvl>
    <w:lvl w:ilvl="1" w:tplc="82FC622C">
      <w:numFmt w:val="bullet"/>
      <w:lvlText w:val="•"/>
      <w:lvlJc w:val="left"/>
      <w:pPr>
        <w:ind w:left="1066" w:hanging="182"/>
      </w:pPr>
      <w:rPr>
        <w:rFonts w:hint="default"/>
        <w:lang w:val="tr-TR" w:eastAsia="tr-TR" w:bidi="tr-TR"/>
      </w:rPr>
    </w:lvl>
    <w:lvl w:ilvl="2" w:tplc="BFD4C4AC">
      <w:numFmt w:val="bullet"/>
      <w:lvlText w:val="•"/>
      <w:lvlJc w:val="left"/>
      <w:pPr>
        <w:ind w:left="2012" w:hanging="182"/>
      </w:pPr>
      <w:rPr>
        <w:rFonts w:hint="default"/>
        <w:lang w:val="tr-TR" w:eastAsia="tr-TR" w:bidi="tr-TR"/>
      </w:rPr>
    </w:lvl>
    <w:lvl w:ilvl="3" w:tplc="9294BBF4">
      <w:numFmt w:val="bullet"/>
      <w:lvlText w:val="•"/>
      <w:lvlJc w:val="left"/>
      <w:pPr>
        <w:ind w:left="2958" w:hanging="182"/>
      </w:pPr>
      <w:rPr>
        <w:rFonts w:hint="default"/>
        <w:lang w:val="tr-TR" w:eastAsia="tr-TR" w:bidi="tr-TR"/>
      </w:rPr>
    </w:lvl>
    <w:lvl w:ilvl="4" w:tplc="07FA8002">
      <w:numFmt w:val="bullet"/>
      <w:lvlText w:val="•"/>
      <w:lvlJc w:val="left"/>
      <w:pPr>
        <w:ind w:left="3904" w:hanging="182"/>
      </w:pPr>
      <w:rPr>
        <w:rFonts w:hint="default"/>
        <w:lang w:val="tr-TR" w:eastAsia="tr-TR" w:bidi="tr-TR"/>
      </w:rPr>
    </w:lvl>
    <w:lvl w:ilvl="5" w:tplc="65C0F042">
      <w:numFmt w:val="bullet"/>
      <w:lvlText w:val="•"/>
      <w:lvlJc w:val="left"/>
      <w:pPr>
        <w:ind w:left="4850" w:hanging="182"/>
      </w:pPr>
      <w:rPr>
        <w:rFonts w:hint="default"/>
        <w:lang w:val="tr-TR" w:eastAsia="tr-TR" w:bidi="tr-TR"/>
      </w:rPr>
    </w:lvl>
    <w:lvl w:ilvl="6" w:tplc="B6EAC710">
      <w:numFmt w:val="bullet"/>
      <w:lvlText w:val="•"/>
      <w:lvlJc w:val="left"/>
      <w:pPr>
        <w:ind w:left="5796" w:hanging="182"/>
      </w:pPr>
      <w:rPr>
        <w:rFonts w:hint="default"/>
        <w:lang w:val="tr-TR" w:eastAsia="tr-TR" w:bidi="tr-TR"/>
      </w:rPr>
    </w:lvl>
    <w:lvl w:ilvl="7" w:tplc="42866CE2">
      <w:numFmt w:val="bullet"/>
      <w:lvlText w:val="•"/>
      <w:lvlJc w:val="left"/>
      <w:pPr>
        <w:ind w:left="6742" w:hanging="182"/>
      </w:pPr>
      <w:rPr>
        <w:rFonts w:hint="default"/>
        <w:lang w:val="tr-TR" w:eastAsia="tr-TR" w:bidi="tr-TR"/>
      </w:rPr>
    </w:lvl>
    <w:lvl w:ilvl="8" w:tplc="8EB2BF92">
      <w:numFmt w:val="bullet"/>
      <w:lvlText w:val="•"/>
      <w:lvlJc w:val="left"/>
      <w:pPr>
        <w:ind w:left="7688" w:hanging="182"/>
      </w:pPr>
      <w:rPr>
        <w:rFonts w:hint="default"/>
        <w:lang w:val="tr-TR" w:eastAsia="tr-TR" w:bidi="tr-TR"/>
      </w:rPr>
    </w:lvl>
  </w:abstractNum>
  <w:abstractNum w:abstractNumId="11" w15:restartNumberingAfterBreak="0">
    <w:nsid w:val="40CA5A34"/>
    <w:multiLevelType w:val="hybridMultilevel"/>
    <w:tmpl w:val="B7EC8C32"/>
    <w:lvl w:ilvl="0" w:tplc="C67ADB76">
      <w:start w:val="1"/>
      <w:numFmt w:val="lowerLetter"/>
      <w:lvlText w:val="%1."/>
      <w:lvlJc w:val="left"/>
      <w:pPr>
        <w:ind w:left="120" w:hanging="189"/>
      </w:pPr>
      <w:rPr>
        <w:rFonts w:asciiTheme="minorHAnsi" w:eastAsiaTheme="minorEastAsia" w:hAnsiTheme="minorHAnsi" w:cstheme="minorBidi"/>
        <w:b w:val="0"/>
        <w:spacing w:val="0"/>
        <w:w w:val="100"/>
        <w:sz w:val="22"/>
        <w:szCs w:val="22"/>
        <w:lang w:val="tr-TR" w:eastAsia="tr-TR" w:bidi="tr-TR"/>
      </w:rPr>
    </w:lvl>
    <w:lvl w:ilvl="1" w:tplc="3D02EBC8">
      <w:numFmt w:val="bullet"/>
      <w:lvlText w:val="•"/>
      <w:lvlJc w:val="left"/>
      <w:pPr>
        <w:ind w:left="1066" w:hanging="189"/>
      </w:pPr>
      <w:rPr>
        <w:rFonts w:hint="default"/>
        <w:lang w:val="tr-TR" w:eastAsia="tr-TR" w:bidi="tr-TR"/>
      </w:rPr>
    </w:lvl>
    <w:lvl w:ilvl="2" w:tplc="1CFE7D58">
      <w:numFmt w:val="bullet"/>
      <w:lvlText w:val="•"/>
      <w:lvlJc w:val="left"/>
      <w:pPr>
        <w:ind w:left="2012" w:hanging="189"/>
      </w:pPr>
      <w:rPr>
        <w:rFonts w:hint="default"/>
        <w:lang w:val="tr-TR" w:eastAsia="tr-TR" w:bidi="tr-TR"/>
      </w:rPr>
    </w:lvl>
    <w:lvl w:ilvl="3" w:tplc="36189302">
      <w:numFmt w:val="bullet"/>
      <w:lvlText w:val="•"/>
      <w:lvlJc w:val="left"/>
      <w:pPr>
        <w:ind w:left="2958" w:hanging="189"/>
      </w:pPr>
      <w:rPr>
        <w:rFonts w:hint="default"/>
        <w:lang w:val="tr-TR" w:eastAsia="tr-TR" w:bidi="tr-TR"/>
      </w:rPr>
    </w:lvl>
    <w:lvl w:ilvl="4" w:tplc="443C4132">
      <w:numFmt w:val="bullet"/>
      <w:lvlText w:val="•"/>
      <w:lvlJc w:val="left"/>
      <w:pPr>
        <w:ind w:left="3904" w:hanging="189"/>
      </w:pPr>
      <w:rPr>
        <w:rFonts w:hint="default"/>
        <w:lang w:val="tr-TR" w:eastAsia="tr-TR" w:bidi="tr-TR"/>
      </w:rPr>
    </w:lvl>
    <w:lvl w:ilvl="5" w:tplc="654EE6E0">
      <w:numFmt w:val="bullet"/>
      <w:lvlText w:val="•"/>
      <w:lvlJc w:val="left"/>
      <w:pPr>
        <w:ind w:left="4850" w:hanging="189"/>
      </w:pPr>
      <w:rPr>
        <w:rFonts w:hint="default"/>
        <w:lang w:val="tr-TR" w:eastAsia="tr-TR" w:bidi="tr-TR"/>
      </w:rPr>
    </w:lvl>
    <w:lvl w:ilvl="6" w:tplc="B71E8F94">
      <w:numFmt w:val="bullet"/>
      <w:lvlText w:val="•"/>
      <w:lvlJc w:val="left"/>
      <w:pPr>
        <w:ind w:left="5796" w:hanging="189"/>
      </w:pPr>
      <w:rPr>
        <w:rFonts w:hint="default"/>
        <w:lang w:val="tr-TR" w:eastAsia="tr-TR" w:bidi="tr-TR"/>
      </w:rPr>
    </w:lvl>
    <w:lvl w:ilvl="7" w:tplc="BE4CE94E">
      <w:numFmt w:val="bullet"/>
      <w:lvlText w:val="•"/>
      <w:lvlJc w:val="left"/>
      <w:pPr>
        <w:ind w:left="6742" w:hanging="189"/>
      </w:pPr>
      <w:rPr>
        <w:rFonts w:hint="default"/>
        <w:lang w:val="tr-TR" w:eastAsia="tr-TR" w:bidi="tr-TR"/>
      </w:rPr>
    </w:lvl>
    <w:lvl w:ilvl="8" w:tplc="0882A6A2">
      <w:numFmt w:val="bullet"/>
      <w:lvlText w:val="•"/>
      <w:lvlJc w:val="left"/>
      <w:pPr>
        <w:ind w:left="7688" w:hanging="189"/>
      </w:pPr>
      <w:rPr>
        <w:rFonts w:hint="default"/>
        <w:lang w:val="tr-TR" w:eastAsia="tr-TR" w:bidi="tr-TR"/>
      </w:rPr>
    </w:lvl>
  </w:abstractNum>
  <w:abstractNum w:abstractNumId="12" w15:restartNumberingAfterBreak="0">
    <w:nsid w:val="425B6218"/>
    <w:multiLevelType w:val="hybridMultilevel"/>
    <w:tmpl w:val="3BF21B42"/>
    <w:lvl w:ilvl="0" w:tplc="0ADA99AE">
      <w:start w:val="1"/>
      <w:numFmt w:val="decimal"/>
      <w:lvlText w:val="%1."/>
      <w:lvlJc w:val="left"/>
      <w:pPr>
        <w:ind w:left="750" w:hanging="39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43FF5D31"/>
    <w:multiLevelType w:val="hybridMultilevel"/>
    <w:tmpl w:val="C87AA846"/>
    <w:lvl w:ilvl="0" w:tplc="1B84EE74">
      <w:start w:val="2"/>
      <w:numFmt w:val="decimal"/>
      <w:lvlText w:val="(%1)"/>
      <w:lvlJc w:val="left"/>
      <w:pPr>
        <w:ind w:left="120" w:hanging="281"/>
      </w:pPr>
      <w:rPr>
        <w:rFonts w:ascii="Times New Roman" w:eastAsia="Times New Roman" w:hAnsi="Times New Roman" w:cs="Times New Roman" w:hint="default"/>
        <w:spacing w:val="-15"/>
        <w:w w:val="100"/>
        <w:sz w:val="22"/>
        <w:szCs w:val="22"/>
        <w:lang w:val="tr-TR" w:eastAsia="tr-TR" w:bidi="tr-TR"/>
      </w:rPr>
    </w:lvl>
    <w:lvl w:ilvl="1" w:tplc="8D706778">
      <w:numFmt w:val="bullet"/>
      <w:lvlText w:val="•"/>
      <w:lvlJc w:val="left"/>
      <w:pPr>
        <w:ind w:left="1066" w:hanging="281"/>
      </w:pPr>
      <w:rPr>
        <w:rFonts w:hint="default"/>
        <w:lang w:val="tr-TR" w:eastAsia="tr-TR" w:bidi="tr-TR"/>
      </w:rPr>
    </w:lvl>
    <w:lvl w:ilvl="2" w:tplc="D5280FDC">
      <w:numFmt w:val="bullet"/>
      <w:lvlText w:val="•"/>
      <w:lvlJc w:val="left"/>
      <w:pPr>
        <w:ind w:left="2012" w:hanging="281"/>
      </w:pPr>
      <w:rPr>
        <w:rFonts w:hint="default"/>
        <w:lang w:val="tr-TR" w:eastAsia="tr-TR" w:bidi="tr-TR"/>
      </w:rPr>
    </w:lvl>
    <w:lvl w:ilvl="3" w:tplc="D84425A4">
      <w:numFmt w:val="bullet"/>
      <w:lvlText w:val="•"/>
      <w:lvlJc w:val="left"/>
      <w:pPr>
        <w:ind w:left="2958" w:hanging="281"/>
      </w:pPr>
      <w:rPr>
        <w:rFonts w:hint="default"/>
        <w:lang w:val="tr-TR" w:eastAsia="tr-TR" w:bidi="tr-TR"/>
      </w:rPr>
    </w:lvl>
    <w:lvl w:ilvl="4" w:tplc="7E4CABD8">
      <w:numFmt w:val="bullet"/>
      <w:lvlText w:val="•"/>
      <w:lvlJc w:val="left"/>
      <w:pPr>
        <w:ind w:left="3904" w:hanging="281"/>
      </w:pPr>
      <w:rPr>
        <w:rFonts w:hint="default"/>
        <w:lang w:val="tr-TR" w:eastAsia="tr-TR" w:bidi="tr-TR"/>
      </w:rPr>
    </w:lvl>
    <w:lvl w:ilvl="5" w:tplc="1FCA0998">
      <w:numFmt w:val="bullet"/>
      <w:lvlText w:val="•"/>
      <w:lvlJc w:val="left"/>
      <w:pPr>
        <w:ind w:left="4850" w:hanging="281"/>
      </w:pPr>
      <w:rPr>
        <w:rFonts w:hint="default"/>
        <w:lang w:val="tr-TR" w:eastAsia="tr-TR" w:bidi="tr-TR"/>
      </w:rPr>
    </w:lvl>
    <w:lvl w:ilvl="6" w:tplc="50985606">
      <w:numFmt w:val="bullet"/>
      <w:lvlText w:val="•"/>
      <w:lvlJc w:val="left"/>
      <w:pPr>
        <w:ind w:left="5796" w:hanging="281"/>
      </w:pPr>
      <w:rPr>
        <w:rFonts w:hint="default"/>
        <w:lang w:val="tr-TR" w:eastAsia="tr-TR" w:bidi="tr-TR"/>
      </w:rPr>
    </w:lvl>
    <w:lvl w:ilvl="7" w:tplc="AD6EC4FA">
      <w:numFmt w:val="bullet"/>
      <w:lvlText w:val="•"/>
      <w:lvlJc w:val="left"/>
      <w:pPr>
        <w:ind w:left="6742" w:hanging="281"/>
      </w:pPr>
      <w:rPr>
        <w:rFonts w:hint="default"/>
        <w:lang w:val="tr-TR" w:eastAsia="tr-TR" w:bidi="tr-TR"/>
      </w:rPr>
    </w:lvl>
    <w:lvl w:ilvl="8" w:tplc="1DAC9DFA">
      <w:numFmt w:val="bullet"/>
      <w:lvlText w:val="•"/>
      <w:lvlJc w:val="left"/>
      <w:pPr>
        <w:ind w:left="7688" w:hanging="281"/>
      </w:pPr>
      <w:rPr>
        <w:rFonts w:hint="default"/>
        <w:lang w:val="tr-TR" w:eastAsia="tr-TR" w:bidi="tr-TR"/>
      </w:rPr>
    </w:lvl>
  </w:abstractNum>
  <w:abstractNum w:abstractNumId="14" w15:restartNumberingAfterBreak="0">
    <w:nsid w:val="496859BD"/>
    <w:multiLevelType w:val="hybridMultilevel"/>
    <w:tmpl w:val="C052B7DC"/>
    <w:lvl w:ilvl="0" w:tplc="134EDDC4">
      <w:start w:val="6"/>
      <w:numFmt w:val="decimal"/>
      <w:lvlText w:val="(%1)"/>
      <w:lvlJc w:val="left"/>
      <w:pPr>
        <w:ind w:left="1108" w:hanging="281"/>
      </w:pPr>
      <w:rPr>
        <w:rFonts w:ascii="Times New Roman" w:eastAsia="Times New Roman" w:hAnsi="Times New Roman" w:cs="Times New Roman" w:hint="default"/>
        <w:w w:val="100"/>
        <w:sz w:val="22"/>
        <w:szCs w:val="22"/>
        <w:lang w:val="tr-TR" w:eastAsia="tr-TR" w:bidi="tr-TR"/>
      </w:rPr>
    </w:lvl>
    <w:lvl w:ilvl="1" w:tplc="426E04B0">
      <w:numFmt w:val="bullet"/>
      <w:lvlText w:val="•"/>
      <w:lvlJc w:val="left"/>
      <w:pPr>
        <w:ind w:left="1948" w:hanging="281"/>
      </w:pPr>
      <w:rPr>
        <w:rFonts w:hint="default"/>
        <w:lang w:val="tr-TR" w:eastAsia="tr-TR" w:bidi="tr-TR"/>
      </w:rPr>
    </w:lvl>
    <w:lvl w:ilvl="2" w:tplc="316EBB58">
      <w:numFmt w:val="bullet"/>
      <w:lvlText w:val="•"/>
      <w:lvlJc w:val="left"/>
      <w:pPr>
        <w:ind w:left="2796" w:hanging="281"/>
      </w:pPr>
      <w:rPr>
        <w:rFonts w:hint="default"/>
        <w:lang w:val="tr-TR" w:eastAsia="tr-TR" w:bidi="tr-TR"/>
      </w:rPr>
    </w:lvl>
    <w:lvl w:ilvl="3" w:tplc="AE50D5BC">
      <w:numFmt w:val="bullet"/>
      <w:lvlText w:val="•"/>
      <w:lvlJc w:val="left"/>
      <w:pPr>
        <w:ind w:left="3644" w:hanging="281"/>
      </w:pPr>
      <w:rPr>
        <w:rFonts w:hint="default"/>
        <w:lang w:val="tr-TR" w:eastAsia="tr-TR" w:bidi="tr-TR"/>
      </w:rPr>
    </w:lvl>
    <w:lvl w:ilvl="4" w:tplc="069A9086">
      <w:numFmt w:val="bullet"/>
      <w:lvlText w:val="•"/>
      <w:lvlJc w:val="left"/>
      <w:pPr>
        <w:ind w:left="4492" w:hanging="281"/>
      </w:pPr>
      <w:rPr>
        <w:rFonts w:hint="default"/>
        <w:lang w:val="tr-TR" w:eastAsia="tr-TR" w:bidi="tr-TR"/>
      </w:rPr>
    </w:lvl>
    <w:lvl w:ilvl="5" w:tplc="11C04704">
      <w:numFmt w:val="bullet"/>
      <w:lvlText w:val="•"/>
      <w:lvlJc w:val="left"/>
      <w:pPr>
        <w:ind w:left="5340" w:hanging="281"/>
      </w:pPr>
      <w:rPr>
        <w:rFonts w:hint="default"/>
        <w:lang w:val="tr-TR" w:eastAsia="tr-TR" w:bidi="tr-TR"/>
      </w:rPr>
    </w:lvl>
    <w:lvl w:ilvl="6" w:tplc="F6060924">
      <w:numFmt w:val="bullet"/>
      <w:lvlText w:val="•"/>
      <w:lvlJc w:val="left"/>
      <w:pPr>
        <w:ind w:left="6188" w:hanging="281"/>
      </w:pPr>
      <w:rPr>
        <w:rFonts w:hint="default"/>
        <w:lang w:val="tr-TR" w:eastAsia="tr-TR" w:bidi="tr-TR"/>
      </w:rPr>
    </w:lvl>
    <w:lvl w:ilvl="7" w:tplc="28C0AE78">
      <w:numFmt w:val="bullet"/>
      <w:lvlText w:val="•"/>
      <w:lvlJc w:val="left"/>
      <w:pPr>
        <w:ind w:left="7036" w:hanging="281"/>
      </w:pPr>
      <w:rPr>
        <w:rFonts w:hint="default"/>
        <w:lang w:val="tr-TR" w:eastAsia="tr-TR" w:bidi="tr-TR"/>
      </w:rPr>
    </w:lvl>
    <w:lvl w:ilvl="8" w:tplc="AB7A097C">
      <w:numFmt w:val="bullet"/>
      <w:lvlText w:val="•"/>
      <w:lvlJc w:val="left"/>
      <w:pPr>
        <w:ind w:left="7884" w:hanging="281"/>
      </w:pPr>
      <w:rPr>
        <w:rFonts w:hint="default"/>
        <w:lang w:val="tr-TR" w:eastAsia="tr-TR" w:bidi="tr-TR"/>
      </w:rPr>
    </w:lvl>
  </w:abstractNum>
  <w:abstractNum w:abstractNumId="15" w15:restartNumberingAfterBreak="0">
    <w:nsid w:val="4BAB2B33"/>
    <w:multiLevelType w:val="hybridMultilevel"/>
    <w:tmpl w:val="6D3886FE"/>
    <w:lvl w:ilvl="0" w:tplc="041F0019">
      <w:start w:val="1"/>
      <w:numFmt w:val="lowerLetter"/>
      <w:lvlText w:val="%1."/>
      <w:lvlJc w:val="left"/>
      <w:pPr>
        <w:ind w:left="720" w:hanging="360"/>
      </w:pPr>
    </w:lvl>
    <w:lvl w:ilvl="1" w:tplc="E8D8255A">
      <w:start w:val="1"/>
      <w:numFmt w:val="decimal"/>
      <w:lvlText w:val="(%2)"/>
      <w:lvlJc w:val="left"/>
      <w:pPr>
        <w:ind w:left="1440" w:hanging="360"/>
      </w:pPr>
      <w:rPr>
        <w:rFonts w:hint="default"/>
      </w:rPr>
    </w:lvl>
    <w:lvl w:ilvl="2" w:tplc="340067C8">
      <w:start w:val="1"/>
      <w:numFmt w:val="lowerRoman"/>
      <w:lvlText w:val="%3)"/>
      <w:lvlJc w:val="left"/>
      <w:pPr>
        <w:ind w:left="2700" w:hanging="72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4690B98"/>
    <w:multiLevelType w:val="multilevel"/>
    <w:tmpl w:val="D06A1948"/>
    <w:lvl w:ilvl="0">
      <w:start w:val="3"/>
      <w:numFmt w:val="decimal"/>
      <w:lvlText w:val="%1"/>
      <w:lvlJc w:val="left"/>
      <w:pPr>
        <w:ind w:left="360" w:hanging="360"/>
      </w:pPr>
      <w:rPr>
        <w:rFonts w:hint="default"/>
        <w:b/>
      </w:rPr>
    </w:lvl>
    <w:lvl w:ilvl="1">
      <w:start w:val="2"/>
      <w:numFmt w:val="decimal"/>
      <w:lvlText w:val="%1.%2"/>
      <w:lvlJc w:val="left"/>
      <w:pPr>
        <w:ind w:left="222" w:hanging="360"/>
      </w:pPr>
      <w:rPr>
        <w:rFonts w:hint="default"/>
        <w:b/>
      </w:rPr>
    </w:lvl>
    <w:lvl w:ilvl="2">
      <w:start w:val="1"/>
      <w:numFmt w:val="decimal"/>
      <w:lvlText w:val="%1.%2.%3"/>
      <w:lvlJc w:val="left"/>
      <w:pPr>
        <w:ind w:left="444" w:hanging="720"/>
      </w:pPr>
      <w:rPr>
        <w:rFonts w:hint="default"/>
        <w:b/>
      </w:rPr>
    </w:lvl>
    <w:lvl w:ilvl="3">
      <w:start w:val="1"/>
      <w:numFmt w:val="decimal"/>
      <w:lvlText w:val="%1.%2.%3.%4"/>
      <w:lvlJc w:val="left"/>
      <w:pPr>
        <w:ind w:left="306" w:hanging="720"/>
      </w:pPr>
      <w:rPr>
        <w:rFonts w:hint="default"/>
        <w:b/>
      </w:rPr>
    </w:lvl>
    <w:lvl w:ilvl="4">
      <w:start w:val="1"/>
      <w:numFmt w:val="decimal"/>
      <w:lvlText w:val="%1.%2.%3.%4.%5"/>
      <w:lvlJc w:val="left"/>
      <w:pPr>
        <w:ind w:left="528" w:hanging="1080"/>
      </w:pPr>
      <w:rPr>
        <w:rFonts w:hint="default"/>
        <w:b/>
      </w:rPr>
    </w:lvl>
    <w:lvl w:ilvl="5">
      <w:start w:val="1"/>
      <w:numFmt w:val="decimal"/>
      <w:lvlText w:val="%1.%2.%3.%4.%5.%6"/>
      <w:lvlJc w:val="left"/>
      <w:pPr>
        <w:ind w:left="390" w:hanging="1080"/>
      </w:pPr>
      <w:rPr>
        <w:rFonts w:hint="default"/>
        <w:b/>
      </w:rPr>
    </w:lvl>
    <w:lvl w:ilvl="6">
      <w:start w:val="1"/>
      <w:numFmt w:val="decimal"/>
      <w:lvlText w:val="%1.%2.%3.%4.%5.%6.%7"/>
      <w:lvlJc w:val="left"/>
      <w:pPr>
        <w:ind w:left="612" w:hanging="1440"/>
      </w:pPr>
      <w:rPr>
        <w:rFonts w:hint="default"/>
        <w:b/>
      </w:rPr>
    </w:lvl>
    <w:lvl w:ilvl="7">
      <w:start w:val="1"/>
      <w:numFmt w:val="decimal"/>
      <w:lvlText w:val="%1.%2.%3.%4.%5.%6.%7.%8"/>
      <w:lvlJc w:val="left"/>
      <w:pPr>
        <w:ind w:left="474" w:hanging="1440"/>
      </w:pPr>
      <w:rPr>
        <w:rFonts w:hint="default"/>
        <w:b/>
      </w:rPr>
    </w:lvl>
    <w:lvl w:ilvl="8">
      <w:start w:val="1"/>
      <w:numFmt w:val="decimal"/>
      <w:lvlText w:val="%1.%2.%3.%4.%5.%6.%7.%8.%9"/>
      <w:lvlJc w:val="left"/>
      <w:pPr>
        <w:ind w:left="696" w:hanging="1800"/>
      </w:pPr>
      <w:rPr>
        <w:rFonts w:hint="default"/>
        <w:b/>
      </w:rPr>
    </w:lvl>
  </w:abstractNum>
  <w:abstractNum w:abstractNumId="17" w15:restartNumberingAfterBreak="0">
    <w:nsid w:val="54A2156A"/>
    <w:multiLevelType w:val="hybridMultilevel"/>
    <w:tmpl w:val="85907A08"/>
    <w:lvl w:ilvl="0" w:tplc="0DD87B38">
      <w:start w:val="15"/>
      <w:numFmt w:val="decimal"/>
      <w:lvlText w:val="(%1)"/>
      <w:lvlJc w:val="left"/>
      <w:pPr>
        <w:ind w:left="120" w:hanging="401"/>
      </w:pPr>
      <w:rPr>
        <w:rFonts w:ascii="Times New Roman" w:eastAsia="Times New Roman" w:hAnsi="Times New Roman" w:cs="Times New Roman" w:hint="default"/>
        <w:w w:val="100"/>
        <w:sz w:val="22"/>
        <w:szCs w:val="22"/>
        <w:lang w:val="tr-TR" w:eastAsia="tr-TR" w:bidi="tr-TR"/>
      </w:rPr>
    </w:lvl>
    <w:lvl w:ilvl="1" w:tplc="B1966956">
      <w:numFmt w:val="bullet"/>
      <w:lvlText w:val="•"/>
      <w:lvlJc w:val="left"/>
      <w:pPr>
        <w:ind w:left="1066" w:hanging="401"/>
      </w:pPr>
      <w:rPr>
        <w:rFonts w:hint="default"/>
        <w:lang w:val="tr-TR" w:eastAsia="tr-TR" w:bidi="tr-TR"/>
      </w:rPr>
    </w:lvl>
    <w:lvl w:ilvl="2" w:tplc="850A3C22">
      <w:numFmt w:val="bullet"/>
      <w:lvlText w:val="•"/>
      <w:lvlJc w:val="left"/>
      <w:pPr>
        <w:ind w:left="2012" w:hanging="401"/>
      </w:pPr>
      <w:rPr>
        <w:rFonts w:hint="default"/>
        <w:lang w:val="tr-TR" w:eastAsia="tr-TR" w:bidi="tr-TR"/>
      </w:rPr>
    </w:lvl>
    <w:lvl w:ilvl="3" w:tplc="5DF605FE">
      <w:numFmt w:val="bullet"/>
      <w:lvlText w:val="•"/>
      <w:lvlJc w:val="left"/>
      <w:pPr>
        <w:ind w:left="2958" w:hanging="401"/>
      </w:pPr>
      <w:rPr>
        <w:rFonts w:hint="default"/>
        <w:lang w:val="tr-TR" w:eastAsia="tr-TR" w:bidi="tr-TR"/>
      </w:rPr>
    </w:lvl>
    <w:lvl w:ilvl="4" w:tplc="1F4CE7CA">
      <w:numFmt w:val="bullet"/>
      <w:lvlText w:val="•"/>
      <w:lvlJc w:val="left"/>
      <w:pPr>
        <w:ind w:left="3904" w:hanging="401"/>
      </w:pPr>
      <w:rPr>
        <w:rFonts w:hint="default"/>
        <w:lang w:val="tr-TR" w:eastAsia="tr-TR" w:bidi="tr-TR"/>
      </w:rPr>
    </w:lvl>
    <w:lvl w:ilvl="5" w:tplc="E93AF980">
      <w:numFmt w:val="bullet"/>
      <w:lvlText w:val="•"/>
      <w:lvlJc w:val="left"/>
      <w:pPr>
        <w:ind w:left="4850" w:hanging="401"/>
      </w:pPr>
      <w:rPr>
        <w:rFonts w:hint="default"/>
        <w:lang w:val="tr-TR" w:eastAsia="tr-TR" w:bidi="tr-TR"/>
      </w:rPr>
    </w:lvl>
    <w:lvl w:ilvl="6" w:tplc="4C6E70B4">
      <w:numFmt w:val="bullet"/>
      <w:lvlText w:val="•"/>
      <w:lvlJc w:val="left"/>
      <w:pPr>
        <w:ind w:left="5796" w:hanging="401"/>
      </w:pPr>
      <w:rPr>
        <w:rFonts w:hint="default"/>
        <w:lang w:val="tr-TR" w:eastAsia="tr-TR" w:bidi="tr-TR"/>
      </w:rPr>
    </w:lvl>
    <w:lvl w:ilvl="7" w:tplc="11B81626">
      <w:numFmt w:val="bullet"/>
      <w:lvlText w:val="•"/>
      <w:lvlJc w:val="left"/>
      <w:pPr>
        <w:ind w:left="6742" w:hanging="401"/>
      </w:pPr>
      <w:rPr>
        <w:rFonts w:hint="default"/>
        <w:lang w:val="tr-TR" w:eastAsia="tr-TR" w:bidi="tr-TR"/>
      </w:rPr>
    </w:lvl>
    <w:lvl w:ilvl="8" w:tplc="ECC4D052">
      <w:numFmt w:val="bullet"/>
      <w:lvlText w:val="•"/>
      <w:lvlJc w:val="left"/>
      <w:pPr>
        <w:ind w:left="7688" w:hanging="401"/>
      </w:pPr>
      <w:rPr>
        <w:rFonts w:hint="default"/>
        <w:lang w:val="tr-TR" w:eastAsia="tr-TR" w:bidi="tr-TR"/>
      </w:rPr>
    </w:lvl>
  </w:abstractNum>
  <w:abstractNum w:abstractNumId="18" w15:restartNumberingAfterBreak="0">
    <w:nsid w:val="55461F00"/>
    <w:multiLevelType w:val="hybridMultilevel"/>
    <w:tmpl w:val="DD22FBE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6C10391"/>
    <w:multiLevelType w:val="hybridMultilevel"/>
    <w:tmpl w:val="FFBC6D12"/>
    <w:lvl w:ilvl="0" w:tplc="ED50B45E">
      <w:start w:val="2"/>
      <w:numFmt w:val="decimal"/>
      <w:lvlText w:val="(%1)"/>
      <w:lvlJc w:val="left"/>
      <w:pPr>
        <w:ind w:left="120" w:hanging="346"/>
        <w:jc w:val="right"/>
      </w:pPr>
      <w:rPr>
        <w:rFonts w:ascii="Times New Roman" w:eastAsia="Times New Roman" w:hAnsi="Times New Roman" w:cs="Times New Roman" w:hint="default"/>
        <w:w w:val="100"/>
        <w:sz w:val="24"/>
        <w:szCs w:val="24"/>
        <w:lang w:val="tr-TR" w:eastAsia="tr-TR" w:bidi="tr-TR"/>
      </w:rPr>
    </w:lvl>
    <w:lvl w:ilvl="1" w:tplc="2B167948">
      <w:start w:val="2"/>
      <w:numFmt w:val="decimal"/>
      <w:lvlText w:val="(%2)"/>
      <w:lvlJc w:val="left"/>
      <w:pPr>
        <w:ind w:left="1108" w:hanging="281"/>
      </w:pPr>
      <w:rPr>
        <w:rFonts w:ascii="Times New Roman" w:eastAsia="Times New Roman" w:hAnsi="Times New Roman" w:cs="Times New Roman" w:hint="default"/>
        <w:spacing w:val="-14"/>
        <w:w w:val="100"/>
        <w:sz w:val="22"/>
        <w:szCs w:val="22"/>
        <w:lang w:val="tr-TR" w:eastAsia="tr-TR" w:bidi="tr-TR"/>
      </w:rPr>
    </w:lvl>
    <w:lvl w:ilvl="2" w:tplc="5958DDAE">
      <w:numFmt w:val="bullet"/>
      <w:lvlText w:val="•"/>
      <w:lvlJc w:val="left"/>
      <w:pPr>
        <w:ind w:left="2042" w:hanging="281"/>
      </w:pPr>
      <w:rPr>
        <w:rFonts w:hint="default"/>
        <w:lang w:val="tr-TR" w:eastAsia="tr-TR" w:bidi="tr-TR"/>
      </w:rPr>
    </w:lvl>
    <w:lvl w:ilvl="3" w:tplc="FA82CEDC">
      <w:numFmt w:val="bullet"/>
      <w:lvlText w:val="•"/>
      <w:lvlJc w:val="left"/>
      <w:pPr>
        <w:ind w:left="2984" w:hanging="281"/>
      </w:pPr>
      <w:rPr>
        <w:rFonts w:hint="default"/>
        <w:lang w:val="tr-TR" w:eastAsia="tr-TR" w:bidi="tr-TR"/>
      </w:rPr>
    </w:lvl>
    <w:lvl w:ilvl="4" w:tplc="68DC3CC2">
      <w:numFmt w:val="bullet"/>
      <w:lvlText w:val="•"/>
      <w:lvlJc w:val="left"/>
      <w:pPr>
        <w:ind w:left="3926" w:hanging="281"/>
      </w:pPr>
      <w:rPr>
        <w:rFonts w:hint="default"/>
        <w:lang w:val="tr-TR" w:eastAsia="tr-TR" w:bidi="tr-TR"/>
      </w:rPr>
    </w:lvl>
    <w:lvl w:ilvl="5" w:tplc="429CE09C">
      <w:numFmt w:val="bullet"/>
      <w:lvlText w:val="•"/>
      <w:lvlJc w:val="left"/>
      <w:pPr>
        <w:ind w:left="4868" w:hanging="281"/>
      </w:pPr>
      <w:rPr>
        <w:rFonts w:hint="default"/>
        <w:lang w:val="tr-TR" w:eastAsia="tr-TR" w:bidi="tr-TR"/>
      </w:rPr>
    </w:lvl>
    <w:lvl w:ilvl="6" w:tplc="43AEB838">
      <w:numFmt w:val="bullet"/>
      <w:lvlText w:val="•"/>
      <w:lvlJc w:val="left"/>
      <w:pPr>
        <w:ind w:left="5811" w:hanging="281"/>
      </w:pPr>
      <w:rPr>
        <w:rFonts w:hint="default"/>
        <w:lang w:val="tr-TR" w:eastAsia="tr-TR" w:bidi="tr-TR"/>
      </w:rPr>
    </w:lvl>
    <w:lvl w:ilvl="7" w:tplc="B5C033FE">
      <w:numFmt w:val="bullet"/>
      <w:lvlText w:val="•"/>
      <w:lvlJc w:val="left"/>
      <w:pPr>
        <w:ind w:left="6753" w:hanging="281"/>
      </w:pPr>
      <w:rPr>
        <w:rFonts w:hint="default"/>
        <w:lang w:val="tr-TR" w:eastAsia="tr-TR" w:bidi="tr-TR"/>
      </w:rPr>
    </w:lvl>
    <w:lvl w:ilvl="8" w:tplc="22604164">
      <w:numFmt w:val="bullet"/>
      <w:lvlText w:val="•"/>
      <w:lvlJc w:val="left"/>
      <w:pPr>
        <w:ind w:left="7695" w:hanging="281"/>
      </w:pPr>
      <w:rPr>
        <w:rFonts w:hint="default"/>
        <w:lang w:val="tr-TR" w:eastAsia="tr-TR" w:bidi="tr-TR"/>
      </w:rPr>
    </w:lvl>
  </w:abstractNum>
  <w:abstractNum w:abstractNumId="20" w15:restartNumberingAfterBreak="0">
    <w:nsid w:val="598F0ECC"/>
    <w:multiLevelType w:val="hybridMultilevel"/>
    <w:tmpl w:val="9190E8AC"/>
    <w:lvl w:ilvl="0" w:tplc="A328A3BC">
      <w:start w:val="2"/>
      <w:numFmt w:val="decimal"/>
      <w:lvlText w:val="(%1)"/>
      <w:lvlJc w:val="left"/>
      <w:pPr>
        <w:ind w:left="120" w:hanging="402"/>
      </w:pPr>
      <w:rPr>
        <w:rFonts w:ascii="Times New Roman" w:eastAsia="Times New Roman" w:hAnsi="Times New Roman" w:cs="Times New Roman" w:hint="default"/>
        <w:spacing w:val="-28"/>
        <w:w w:val="100"/>
        <w:sz w:val="24"/>
        <w:szCs w:val="24"/>
        <w:lang w:val="tr-TR" w:eastAsia="tr-TR" w:bidi="tr-TR"/>
      </w:rPr>
    </w:lvl>
    <w:lvl w:ilvl="1" w:tplc="D700B906">
      <w:numFmt w:val="bullet"/>
      <w:lvlText w:val="•"/>
      <w:lvlJc w:val="left"/>
      <w:pPr>
        <w:ind w:left="1066" w:hanging="402"/>
      </w:pPr>
      <w:rPr>
        <w:rFonts w:hint="default"/>
        <w:lang w:val="tr-TR" w:eastAsia="tr-TR" w:bidi="tr-TR"/>
      </w:rPr>
    </w:lvl>
    <w:lvl w:ilvl="2" w:tplc="9864BCCC">
      <w:numFmt w:val="bullet"/>
      <w:lvlText w:val="•"/>
      <w:lvlJc w:val="left"/>
      <w:pPr>
        <w:ind w:left="2012" w:hanging="402"/>
      </w:pPr>
      <w:rPr>
        <w:rFonts w:hint="default"/>
        <w:lang w:val="tr-TR" w:eastAsia="tr-TR" w:bidi="tr-TR"/>
      </w:rPr>
    </w:lvl>
    <w:lvl w:ilvl="3" w:tplc="8752E93A">
      <w:numFmt w:val="bullet"/>
      <w:lvlText w:val="•"/>
      <w:lvlJc w:val="left"/>
      <w:pPr>
        <w:ind w:left="2958" w:hanging="402"/>
      </w:pPr>
      <w:rPr>
        <w:rFonts w:hint="default"/>
        <w:lang w:val="tr-TR" w:eastAsia="tr-TR" w:bidi="tr-TR"/>
      </w:rPr>
    </w:lvl>
    <w:lvl w:ilvl="4" w:tplc="E65CF270">
      <w:numFmt w:val="bullet"/>
      <w:lvlText w:val="•"/>
      <w:lvlJc w:val="left"/>
      <w:pPr>
        <w:ind w:left="3904" w:hanging="402"/>
      </w:pPr>
      <w:rPr>
        <w:rFonts w:hint="default"/>
        <w:lang w:val="tr-TR" w:eastAsia="tr-TR" w:bidi="tr-TR"/>
      </w:rPr>
    </w:lvl>
    <w:lvl w:ilvl="5" w:tplc="6B7016C2">
      <w:numFmt w:val="bullet"/>
      <w:lvlText w:val="•"/>
      <w:lvlJc w:val="left"/>
      <w:pPr>
        <w:ind w:left="4850" w:hanging="402"/>
      </w:pPr>
      <w:rPr>
        <w:rFonts w:hint="default"/>
        <w:lang w:val="tr-TR" w:eastAsia="tr-TR" w:bidi="tr-TR"/>
      </w:rPr>
    </w:lvl>
    <w:lvl w:ilvl="6" w:tplc="81064CEA">
      <w:numFmt w:val="bullet"/>
      <w:lvlText w:val="•"/>
      <w:lvlJc w:val="left"/>
      <w:pPr>
        <w:ind w:left="5796" w:hanging="402"/>
      </w:pPr>
      <w:rPr>
        <w:rFonts w:hint="default"/>
        <w:lang w:val="tr-TR" w:eastAsia="tr-TR" w:bidi="tr-TR"/>
      </w:rPr>
    </w:lvl>
    <w:lvl w:ilvl="7" w:tplc="2AE0409A">
      <w:numFmt w:val="bullet"/>
      <w:lvlText w:val="•"/>
      <w:lvlJc w:val="left"/>
      <w:pPr>
        <w:ind w:left="6742" w:hanging="402"/>
      </w:pPr>
      <w:rPr>
        <w:rFonts w:hint="default"/>
        <w:lang w:val="tr-TR" w:eastAsia="tr-TR" w:bidi="tr-TR"/>
      </w:rPr>
    </w:lvl>
    <w:lvl w:ilvl="8" w:tplc="B0C4EE50">
      <w:numFmt w:val="bullet"/>
      <w:lvlText w:val="•"/>
      <w:lvlJc w:val="left"/>
      <w:pPr>
        <w:ind w:left="7688" w:hanging="402"/>
      </w:pPr>
      <w:rPr>
        <w:rFonts w:hint="default"/>
        <w:lang w:val="tr-TR" w:eastAsia="tr-TR" w:bidi="tr-TR"/>
      </w:rPr>
    </w:lvl>
  </w:abstractNum>
  <w:abstractNum w:abstractNumId="21" w15:restartNumberingAfterBreak="0">
    <w:nsid w:val="5EBC0E72"/>
    <w:multiLevelType w:val="multilevel"/>
    <w:tmpl w:val="AE9039CA"/>
    <w:lvl w:ilvl="0">
      <w:start w:val="3"/>
      <w:numFmt w:val="decimal"/>
      <w:lvlText w:val="%1"/>
      <w:lvlJc w:val="left"/>
      <w:pPr>
        <w:ind w:left="360" w:hanging="360"/>
      </w:pPr>
      <w:rPr>
        <w:rFonts w:hint="default"/>
        <w:b/>
      </w:rPr>
    </w:lvl>
    <w:lvl w:ilvl="1">
      <w:start w:val="2"/>
      <w:numFmt w:val="decimal"/>
      <w:lvlText w:val="%1.%2"/>
      <w:lvlJc w:val="left"/>
      <w:pPr>
        <w:ind w:left="84" w:hanging="360"/>
      </w:pPr>
      <w:rPr>
        <w:rFonts w:hint="default"/>
        <w:b/>
      </w:rPr>
    </w:lvl>
    <w:lvl w:ilvl="2">
      <w:start w:val="1"/>
      <w:numFmt w:val="decimal"/>
      <w:lvlText w:val="%1.%2.%3"/>
      <w:lvlJc w:val="left"/>
      <w:pPr>
        <w:ind w:left="168" w:hanging="720"/>
      </w:pPr>
      <w:rPr>
        <w:rFonts w:hint="default"/>
        <w:b/>
      </w:rPr>
    </w:lvl>
    <w:lvl w:ilvl="3">
      <w:start w:val="1"/>
      <w:numFmt w:val="decimal"/>
      <w:lvlText w:val="%1.%2.%3.%4"/>
      <w:lvlJc w:val="left"/>
      <w:pPr>
        <w:ind w:left="-108" w:hanging="720"/>
      </w:pPr>
      <w:rPr>
        <w:rFonts w:hint="default"/>
        <w:b/>
      </w:rPr>
    </w:lvl>
    <w:lvl w:ilvl="4">
      <w:start w:val="1"/>
      <w:numFmt w:val="decimal"/>
      <w:lvlText w:val="%1.%2.%3.%4.%5"/>
      <w:lvlJc w:val="left"/>
      <w:pPr>
        <w:ind w:left="-24" w:hanging="1080"/>
      </w:pPr>
      <w:rPr>
        <w:rFonts w:hint="default"/>
        <w:b/>
      </w:rPr>
    </w:lvl>
    <w:lvl w:ilvl="5">
      <w:start w:val="1"/>
      <w:numFmt w:val="decimal"/>
      <w:lvlText w:val="%1.%2.%3.%4.%5.%6"/>
      <w:lvlJc w:val="left"/>
      <w:pPr>
        <w:ind w:left="-300" w:hanging="1080"/>
      </w:pPr>
      <w:rPr>
        <w:rFonts w:hint="default"/>
        <w:b/>
      </w:rPr>
    </w:lvl>
    <w:lvl w:ilvl="6">
      <w:start w:val="1"/>
      <w:numFmt w:val="decimal"/>
      <w:lvlText w:val="%1.%2.%3.%4.%5.%6.%7"/>
      <w:lvlJc w:val="left"/>
      <w:pPr>
        <w:ind w:left="-216" w:hanging="1440"/>
      </w:pPr>
      <w:rPr>
        <w:rFonts w:hint="default"/>
        <w:b/>
      </w:rPr>
    </w:lvl>
    <w:lvl w:ilvl="7">
      <w:start w:val="1"/>
      <w:numFmt w:val="decimal"/>
      <w:lvlText w:val="%1.%2.%3.%4.%5.%6.%7.%8"/>
      <w:lvlJc w:val="left"/>
      <w:pPr>
        <w:ind w:left="-492" w:hanging="1440"/>
      </w:pPr>
      <w:rPr>
        <w:rFonts w:hint="default"/>
        <w:b/>
      </w:rPr>
    </w:lvl>
    <w:lvl w:ilvl="8">
      <w:start w:val="1"/>
      <w:numFmt w:val="decimal"/>
      <w:lvlText w:val="%1.%2.%3.%4.%5.%6.%7.%8.%9"/>
      <w:lvlJc w:val="left"/>
      <w:pPr>
        <w:ind w:left="-408" w:hanging="1800"/>
      </w:pPr>
      <w:rPr>
        <w:rFonts w:hint="default"/>
        <w:b/>
      </w:rPr>
    </w:lvl>
  </w:abstractNum>
  <w:abstractNum w:abstractNumId="22" w15:restartNumberingAfterBreak="0">
    <w:nsid w:val="64611BA1"/>
    <w:multiLevelType w:val="hybridMultilevel"/>
    <w:tmpl w:val="45706118"/>
    <w:lvl w:ilvl="0" w:tplc="9A764BC6">
      <w:start w:val="18"/>
      <w:numFmt w:val="decimal"/>
      <w:lvlText w:val="%1."/>
      <w:lvlJc w:val="left"/>
      <w:pPr>
        <w:ind w:left="1294" w:hanging="301"/>
      </w:pPr>
      <w:rPr>
        <w:rFonts w:ascii="Times New Roman" w:eastAsia="Times New Roman" w:hAnsi="Times New Roman" w:cs="Times New Roman" w:hint="default"/>
        <w:spacing w:val="-4"/>
        <w:w w:val="100"/>
        <w:sz w:val="22"/>
        <w:szCs w:val="22"/>
        <w:lang w:val="tr-TR" w:eastAsia="tr-TR" w:bidi="tr-TR"/>
      </w:rPr>
    </w:lvl>
    <w:lvl w:ilvl="1" w:tplc="44C0F8FA">
      <w:numFmt w:val="bullet"/>
      <w:lvlText w:val="•"/>
      <w:lvlJc w:val="left"/>
      <w:pPr>
        <w:ind w:left="2240" w:hanging="301"/>
      </w:pPr>
      <w:rPr>
        <w:rFonts w:hint="default"/>
        <w:lang w:val="tr-TR" w:eastAsia="tr-TR" w:bidi="tr-TR"/>
      </w:rPr>
    </w:lvl>
    <w:lvl w:ilvl="2" w:tplc="5240B388">
      <w:numFmt w:val="bullet"/>
      <w:lvlText w:val="•"/>
      <w:lvlJc w:val="left"/>
      <w:pPr>
        <w:ind w:left="3186" w:hanging="301"/>
      </w:pPr>
      <w:rPr>
        <w:rFonts w:hint="default"/>
        <w:lang w:val="tr-TR" w:eastAsia="tr-TR" w:bidi="tr-TR"/>
      </w:rPr>
    </w:lvl>
    <w:lvl w:ilvl="3" w:tplc="19260B66">
      <w:numFmt w:val="bullet"/>
      <w:lvlText w:val="•"/>
      <w:lvlJc w:val="left"/>
      <w:pPr>
        <w:ind w:left="4132" w:hanging="301"/>
      </w:pPr>
      <w:rPr>
        <w:rFonts w:hint="default"/>
        <w:lang w:val="tr-TR" w:eastAsia="tr-TR" w:bidi="tr-TR"/>
      </w:rPr>
    </w:lvl>
    <w:lvl w:ilvl="4" w:tplc="905CAE08">
      <w:numFmt w:val="bullet"/>
      <w:lvlText w:val="•"/>
      <w:lvlJc w:val="left"/>
      <w:pPr>
        <w:ind w:left="5078" w:hanging="301"/>
      </w:pPr>
      <w:rPr>
        <w:rFonts w:hint="default"/>
        <w:lang w:val="tr-TR" w:eastAsia="tr-TR" w:bidi="tr-TR"/>
      </w:rPr>
    </w:lvl>
    <w:lvl w:ilvl="5" w:tplc="022EFC70">
      <w:numFmt w:val="bullet"/>
      <w:lvlText w:val="•"/>
      <w:lvlJc w:val="left"/>
      <w:pPr>
        <w:ind w:left="6024" w:hanging="301"/>
      </w:pPr>
      <w:rPr>
        <w:rFonts w:hint="default"/>
        <w:lang w:val="tr-TR" w:eastAsia="tr-TR" w:bidi="tr-TR"/>
      </w:rPr>
    </w:lvl>
    <w:lvl w:ilvl="6" w:tplc="DC3EF558">
      <w:numFmt w:val="bullet"/>
      <w:lvlText w:val="•"/>
      <w:lvlJc w:val="left"/>
      <w:pPr>
        <w:ind w:left="6970" w:hanging="301"/>
      </w:pPr>
      <w:rPr>
        <w:rFonts w:hint="default"/>
        <w:lang w:val="tr-TR" w:eastAsia="tr-TR" w:bidi="tr-TR"/>
      </w:rPr>
    </w:lvl>
    <w:lvl w:ilvl="7" w:tplc="C570F538">
      <w:numFmt w:val="bullet"/>
      <w:lvlText w:val="•"/>
      <w:lvlJc w:val="left"/>
      <w:pPr>
        <w:ind w:left="7916" w:hanging="301"/>
      </w:pPr>
      <w:rPr>
        <w:rFonts w:hint="default"/>
        <w:lang w:val="tr-TR" w:eastAsia="tr-TR" w:bidi="tr-TR"/>
      </w:rPr>
    </w:lvl>
    <w:lvl w:ilvl="8" w:tplc="FDF08D32">
      <w:numFmt w:val="bullet"/>
      <w:lvlText w:val="•"/>
      <w:lvlJc w:val="left"/>
      <w:pPr>
        <w:ind w:left="8862" w:hanging="301"/>
      </w:pPr>
      <w:rPr>
        <w:rFonts w:hint="default"/>
        <w:lang w:val="tr-TR" w:eastAsia="tr-TR" w:bidi="tr-TR"/>
      </w:rPr>
    </w:lvl>
  </w:abstractNum>
  <w:abstractNum w:abstractNumId="23" w15:restartNumberingAfterBreak="0">
    <w:nsid w:val="66506970"/>
    <w:multiLevelType w:val="hybridMultilevel"/>
    <w:tmpl w:val="9828D0A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5D36208"/>
    <w:multiLevelType w:val="multilevel"/>
    <w:tmpl w:val="BBFC5DDC"/>
    <w:lvl w:ilvl="0">
      <w:start w:val="3"/>
      <w:numFmt w:val="decimal"/>
      <w:lvlText w:val="%1"/>
      <w:lvlJc w:val="left"/>
      <w:pPr>
        <w:ind w:left="360" w:hanging="360"/>
      </w:pPr>
      <w:rPr>
        <w:rFonts w:hint="default"/>
        <w:b/>
      </w:rPr>
    </w:lvl>
    <w:lvl w:ilvl="1">
      <w:start w:val="1"/>
      <w:numFmt w:val="decimal"/>
      <w:lvlText w:val="%1.%2"/>
      <w:lvlJc w:val="left"/>
      <w:pPr>
        <w:ind w:left="291" w:hanging="360"/>
      </w:pPr>
      <w:rPr>
        <w:rFonts w:asciiTheme="minorHAnsi" w:hAnsiTheme="minorHAnsi" w:cstheme="minorHAnsi" w:hint="default"/>
        <w:b/>
      </w:rPr>
    </w:lvl>
    <w:lvl w:ilvl="2">
      <w:start w:val="1"/>
      <w:numFmt w:val="decimal"/>
      <w:lvlText w:val="%1.%2.%3"/>
      <w:lvlJc w:val="left"/>
      <w:pPr>
        <w:ind w:left="582" w:hanging="720"/>
      </w:pPr>
      <w:rPr>
        <w:rFonts w:hint="default"/>
        <w:b/>
      </w:rPr>
    </w:lvl>
    <w:lvl w:ilvl="3">
      <w:start w:val="1"/>
      <w:numFmt w:val="decimal"/>
      <w:lvlText w:val="%1.%2.%3.%4"/>
      <w:lvlJc w:val="left"/>
      <w:pPr>
        <w:ind w:left="513" w:hanging="720"/>
      </w:pPr>
      <w:rPr>
        <w:rFonts w:hint="default"/>
        <w:b/>
      </w:rPr>
    </w:lvl>
    <w:lvl w:ilvl="4">
      <w:start w:val="1"/>
      <w:numFmt w:val="decimal"/>
      <w:lvlText w:val="%1.%2.%3.%4.%5"/>
      <w:lvlJc w:val="left"/>
      <w:pPr>
        <w:ind w:left="804" w:hanging="1080"/>
      </w:pPr>
      <w:rPr>
        <w:rFonts w:hint="default"/>
        <w:b/>
      </w:rPr>
    </w:lvl>
    <w:lvl w:ilvl="5">
      <w:start w:val="1"/>
      <w:numFmt w:val="decimal"/>
      <w:lvlText w:val="%1.%2.%3.%4.%5.%6"/>
      <w:lvlJc w:val="left"/>
      <w:pPr>
        <w:ind w:left="735" w:hanging="1080"/>
      </w:pPr>
      <w:rPr>
        <w:rFonts w:hint="default"/>
        <w:b/>
      </w:rPr>
    </w:lvl>
    <w:lvl w:ilvl="6">
      <w:start w:val="1"/>
      <w:numFmt w:val="decimal"/>
      <w:lvlText w:val="%1.%2.%3.%4.%5.%6.%7"/>
      <w:lvlJc w:val="left"/>
      <w:pPr>
        <w:ind w:left="1026" w:hanging="1440"/>
      </w:pPr>
      <w:rPr>
        <w:rFonts w:hint="default"/>
        <w:b/>
      </w:rPr>
    </w:lvl>
    <w:lvl w:ilvl="7">
      <w:start w:val="1"/>
      <w:numFmt w:val="decimal"/>
      <w:lvlText w:val="%1.%2.%3.%4.%5.%6.%7.%8"/>
      <w:lvlJc w:val="left"/>
      <w:pPr>
        <w:ind w:left="957" w:hanging="1440"/>
      </w:pPr>
      <w:rPr>
        <w:rFonts w:hint="default"/>
        <w:b/>
      </w:rPr>
    </w:lvl>
    <w:lvl w:ilvl="8">
      <w:start w:val="1"/>
      <w:numFmt w:val="decimal"/>
      <w:lvlText w:val="%1.%2.%3.%4.%5.%6.%7.%8.%9"/>
      <w:lvlJc w:val="left"/>
      <w:pPr>
        <w:ind w:left="1248" w:hanging="1800"/>
      </w:pPr>
      <w:rPr>
        <w:rFonts w:hint="default"/>
        <w:b/>
      </w:rPr>
    </w:lvl>
  </w:abstractNum>
  <w:abstractNum w:abstractNumId="25" w15:restartNumberingAfterBreak="0">
    <w:nsid w:val="76C075A8"/>
    <w:multiLevelType w:val="hybridMultilevel"/>
    <w:tmpl w:val="EB76D01C"/>
    <w:lvl w:ilvl="0" w:tplc="3844D37C">
      <w:start w:val="27"/>
      <w:numFmt w:val="decimal"/>
      <w:lvlText w:val="(%1)"/>
      <w:lvlJc w:val="left"/>
      <w:pPr>
        <w:ind w:left="120" w:hanging="401"/>
      </w:pPr>
      <w:rPr>
        <w:rFonts w:ascii="Times New Roman" w:eastAsia="Times New Roman" w:hAnsi="Times New Roman" w:cs="Times New Roman" w:hint="default"/>
        <w:w w:val="100"/>
        <w:sz w:val="22"/>
        <w:szCs w:val="22"/>
        <w:lang w:val="tr-TR" w:eastAsia="tr-TR" w:bidi="tr-TR"/>
      </w:rPr>
    </w:lvl>
    <w:lvl w:ilvl="1" w:tplc="C06453B6">
      <w:numFmt w:val="bullet"/>
      <w:lvlText w:val="•"/>
      <w:lvlJc w:val="left"/>
      <w:pPr>
        <w:ind w:left="1066" w:hanging="401"/>
      </w:pPr>
      <w:rPr>
        <w:rFonts w:hint="default"/>
        <w:lang w:val="tr-TR" w:eastAsia="tr-TR" w:bidi="tr-TR"/>
      </w:rPr>
    </w:lvl>
    <w:lvl w:ilvl="2" w:tplc="E2FEA9FA">
      <w:numFmt w:val="bullet"/>
      <w:lvlText w:val="•"/>
      <w:lvlJc w:val="left"/>
      <w:pPr>
        <w:ind w:left="2012" w:hanging="401"/>
      </w:pPr>
      <w:rPr>
        <w:rFonts w:hint="default"/>
        <w:lang w:val="tr-TR" w:eastAsia="tr-TR" w:bidi="tr-TR"/>
      </w:rPr>
    </w:lvl>
    <w:lvl w:ilvl="3" w:tplc="9110847A">
      <w:numFmt w:val="bullet"/>
      <w:lvlText w:val="•"/>
      <w:lvlJc w:val="left"/>
      <w:pPr>
        <w:ind w:left="2958" w:hanging="401"/>
      </w:pPr>
      <w:rPr>
        <w:rFonts w:hint="default"/>
        <w:lang w:val="tr-TR" w:eastAsia="tr-TR" w:bidi="tr-TR"/>
      </w:rPr>
    </w:lvl>
    <w:lvl w:ilvl="4" w:tplc="B964BFE2">
      <w:numFmt w:val="bullet"/>
      <w:lvlText w:val="•"/>
      <w:lvlJc w:val="left"/>
      <w:pPr>
        <w:ind w:left="3904" w:hanging="401"/>
      </w:pPr>
      <w:rPr>
        <w:rFonts w:hint="default"/>
        <w:lang w:val="tr-TR" w:eastAsia="tr-TR" w:bidi="tr-TR"/>
      </w:rPr>
    </w:lvl>
    <w:lvl w:ilvl="5" w:tplc="BEAA0EF2">
      <w:numFmt w:val="bullet"/>
      <w:lvlText w:val="•"/>
      <w:lvlJc w:val="left"/>
      <w:pPr>
        <w:ind w:left="4850" w:hanging="401"/>
      </w:pPr>
      <w:rPr>
        <w:rFonts w:hint="default"/>
        <w:lang w:val="tr-TR" w:eastAsia="tr-TR" w:bidi="tr-TR"/>
      </w:rPr>
    </w:lvl>
    <w:lvl w:ilvl="6" w:tplc="D7543CB2">
      <w:numFmt w:val="bullet"/>
      <w:lvlText w:val="•"/>
      <w:lvlJc w:val="left"/>
      <w:pPr>
        <w:ind w:left="5796" w:hanging="401"/>
      </w:pPr>
      <w:rPr>
        <w:rFonts w:hint="default"/>
        <w:lang w:val="tr-TR" w:eastAsia="tr-TR" w:bidi="tr-TR"/>
      </w:rPr>
    </w:lvl>
    <w:lvl w:ilvl="7" w:tplc="DA02FBDE">
      <w:numFmt w:val="bullet"/>
      <w:lvlText w:val="•"/>
      <w:lvlJc w:val="left"/>
      <w:pPr>
        <w:ind w:left="6742" w:hanging="401"/>
      </w:pPr>
      <w:rPr>
        <w:rFonts w:hint="default"/>
        <w:lang w:val="tr-TR" w:eastAsia="tr-TR" w:bidi="tr-TR"/>
      </w:rPr>
    </w:lvl>
    <w:lvl w:ilvl="8" w:tplc="007E2FCA">
      <w:numFmt w:val="bullet"/>
      <w:lvlText w:val="•"/>
      <w:lvlJc w:val="left"/>
      <w:pPr>
        <w:ind w:left="7688" w:hanging="401"/>
      </w:pPr>
      <w:rPr>
        <w:rFonts w:hint="default"/>
        <w:lang w:val="tr-TR" w:eastAsia="tr-TR" w:bidi="tr-TR"/>
      </w:rPr>
    </w:lvl>
  </w:abstractNum>
  <w:abstractNum w:abstractNumId="26" w15:restartNumberingAfterBreak="0">
    <w:nsid w:val="76DB089E"/>
    <w:multiLevelType w:val="hybridMultilevel"/>
    <w:tmpl w:val="B5225FCC"/>
    <w:lvl w:ilvl="0" w:tplc="6FA488A6">
      <w:start w:val="1"/>
      <w:numFmt w:val="lowerLetter"/>
      <w:lvlText w:val="%1."/>
      <w:lvlJc w:val="left"/>
      <w:pPr>
        <w:ind w:left="1016" w:hanging="189"/>
      </w:pPr>
      <w:rPr>
        <w:rFonts w:asciiTheme="minorHAnsi" w:eastAsiaTheme="minorEastAsia" w:hAnsiTheme="minorHAnsi" w:cstheme="minorBidi"/>
        <w:spacing w:val="-2"/>
        <w:w w:val="100"/>
        <w:sz w:val="22"/>
        <w:szCs w:val="22"/>
        <w:lang w:val="tr-TR" w:eastAsia="tr-TR" w:bidi="tr-TR"/>
      </w:rPr>
    </w:lvl>
    <w:lvl w:ilvl="1" w:tplc="691CB9DE">
      <w:numFmt w:val="bullet"/>
      <w:lvlText w:val="•"/>
      <w:lvlJc w:val="left"/>
      <w:pPr>
        <w:ind w:left="1876" w:hanging="189"/>
      </w:pPr>
      <w:rPr>
        <w:rFonts w:hint="default"/>
        <w:lang w:val="tr-TR" w:eastAsia="tr-TR" w:bidi="tr-TR"/>
      </w:rPr>
    </w:lvl>
    <w:lvl w:ilvl="2" w:tplc="FF809490">
      <w:numFmt w:val="bullet"/>
      <w:lvlText w:val="•"/>
      <w:lvlJc w:val="left"/>
      <w:pPr>
        <w:ind w:left="2732" w:hanging="189"/>
      </w:pPr>
      <w:rPr>
        <w:rFonts w:hint="default"/>
        <w:lang w:val="tr-TR" w:eastAsia="tr-TR" w:bidi="tr-TR"/>
      </w:rPr>
    </w:lvl>
    <w:lvl w:ilvl="3" w:tplc="E34EC2B2">
      <w:numFmt w:val="bullet"/>
      <w:lvlText w:val="•"/>
      <w:lvlJc w:val="left"/>
      <w:pPr>
        <w:ind w:left="3588" w:hanging="189"/>
      </w:pPr>
      <w:rPr>
        <w:rFonts w:hint="default"/>
        <w:lang w:val="tr-TR" w:eastAsia="tr-TR" w:bidi="tr-TR"/>
      </w:rPr>
    </w:lvl>
    <w:lvl w:ilvl="4" w:tplc="A3546570">
      <w:numFmt w:val="bullet"/>
      <w:lvlText w:val="•"/>
      <w:lvlJc w:val="left"/>
      <w:pPr>
        <w:ind w:left="4444" w:hanging="189"/>
      </w:pPr>
      <w:rPr>
        <w:rFonts w:hint="default"/>
        <w:lang w:val="tr-TR" w:eastAsia="tr-TR" w:bidi="tr-TR"/>
      </w:rPr>
    </w:lvl>
    <w:lvl w:ilvl="5" w:tplc="0D946506">
      <w:numFmt w:val="bullet"/>
      <w:lvlText w:val="•"/>
      <w:lvlJc w:val="left"/>
      <w:pPr>
        <w:ind w:left="5300" w:hanging="189"/>
      </w:pPr>
      <w:rPr>
        <w:rFonts w:hint="default"/>
        <w:lang w:val="tr-TR" w:eastAsia="tr-TR" w:bidi="tr-TR"/>
      </w:rPr>
    </w:lvl>
    <w:lvl w:ilvl="6" w:tplc="26B8CB58">
      <w:numFmt w:val="bullet"/>
      <w:lvlText w:val="•"/>
      <w:lvlJc w:val="left"/>
      <w:pPr>
        <w:ind w:left="6156" w:hanging="189"/>
      </w:pPr>
      <w:rPr>
        <w:rFonts w:hint="default"/>
        <w:lang w:val="tr-TR" w:eastAsia="tr-TR" w:bidi="tr-TR"/>
      </w:rPr>
    </w:lvl>
    <w:lvl w:ilvl="7" w:tplc="AA867EB6">
      <w:numFmt w:val="bullet"/>
      <w:lvlText w:val="•"/>
      <w:lvlJc w:val="left"/>
      <w:pPr>
        <w:ind w:left="7012" w:hanging="189"/>
      </w:pPr>
      <w:rPr>
        <w:rFonts w:hint="default"/>
        <w:lang w:val="tr-TR" w:eastAsia="tr-TR" w:bidi="tr-TR"/>
      </w:rPr>
    </w:lvl>
    <w:lvl w:ilvl="8" w:tplc="83443DDA">
      <w:numFmt w:val="bullet"/>
      <w:lvlText w:val="•"/>
      <w:lvlJc w:val="left"/>
      <w:pPr>
        <w:ind w:left="7868" w:hanging="189"/>
      </w:pPr>
      <w:rPr>
        <w:rFonts w:hint="default"/>
        <w:lang w:val="tr-TR" w:eastAsia="tr-TR" w:bidi="tr-TR"/>
      </w:rPr>
    </w:lvl>
  </w:abstractNum>
  <w:abstractNum w:abstractNumId="27" w15:restartNumberingAfterBreak="0">
    <w:nsid w:val="77FB34D5"/>
    <w:multiLevelType w:val="hybridMultilevel"/>
    <w:tmpl w:val="E012AED6"/>
    <w:lvl w:ilvl="0" w:tplc="CE0413FE">
      <w:start w:val="1"/>
      <w:numFmt w:val="lowerLetter"/>
      <w:lvlText w:val="%1."/>
      <w:lvlJc w:val="left"/>
      <w:pPr>
        <w:ind w:left="1075" w:hanging="248"/>
      </w:pPr>
      <w:rPr>
        <w:rFonts w:asciiTheme="minorHAnsi" w:eastAsiaTheme="minorEastAsia" w:hAnsiTheme="minorHAnsi" w:cstheme="minorBidi"/>
        <w:spacing w:val="-3"/>
        <w:w w:val="100"/>
        <w:sz w:val="24"/>
        <w:szCs w:val="24"/>
        <w:lang w:val="tr-TR" w:eastAsia="tr-TR" w:bidi="tr-TR"/>
      </w:rPr>
    </w:lvl>
    <w:lvl w:ilvl="1" w:tplc="AD4E1DCA">
      <w:numFmt w:val="bullet"/>
      <w:lvlText w:val="•"/>
      <w:lvlJc w:val="left"/>
      <w:pPr>
        <w:ind w:left="1930" w:hanging="248"/>
      </w:pPr>
      <w:rPr>
        <w:rFonts w:hint="default"/>
        <w:lang w:val="tr-TR" w:eastAsia="tr-TR" w:bidi="tr-TR"/>
      </w:rPr>
    </w:lvl>
    <w:lvl w:ilvl="2" w:tplc="262CC32C">
      <w:numFmt w:val="bullet"/>
      <w:lvlText w:val="•"/>
      <w:lvlJc w:val="left"/>
      <w:pPr>
        <w:ind w:left="2780" w:hanging="248"/>
      </w:pPr>
      <w:rPr>
        <w:rFonts w:hint="default"/>
        <w:lang w:val="tr-TR" w:eastAsia="tr-TR" w:bidi="tr-TR"/>
      </w:rPr>
    </w:lvl>
    <w:lvl w:ilvl="3" w:tplc="0DF0011C">
      <w:numFmt w:val="bullet"/>
      <w:lvlText w:val="•"/>
      <w:lvlJc w:val="left"/>
      <w:pPr>
        <w:ind w:left="3630" w:hanging="248"/>
      </w:pPr>
      <w:rPr>
        <w:rFonts w:hint="default"/>
        <w:lang w:val="tr-TR" w:eastAsia="tr-TR" w:bidi="tr-TR"/>
      </w:rPr>
    </w:lvl>
    <w:lvl w:ilvl="4" w:tplc="DC625808">
      <w:numFmt w:val="bullet"/>
      <w:lvlText w:val="•"/>
      <w:lvlJc w:val="left"/>
      <w:pPr>
        <w:ind w:left="4480" w:hanging="248"/>
      </w:pPr>
      <w:rPr>
        <w:rFonts w:hint="default"/>
        <w:lang w:val="tr-TR" w:eastAsia="tr-TR" w:bidi="tr-TR"/>
      </w:rPr>
    </w:lvl>
    <w:lvl w:ilvl="5" w:tplc="98628906">
      <w:numFmt w:val="bullet"/>
      <w:lvlText w:val="•"/>
      <w:lvlJc w:val="left"/>
      <w:pPr>
        <w:ind w:left="5330" w:hanging="248"/>
      </w:pPr>
      <w:rPr>
        <w:rFonts w:hint="default"/>
        <w:lang w:val="tr-TR" w:eastAsia="tr-TR" w:bidi="tr-TR"/>
      </w:rPr>
    </w:lvl>
    <w:lvl w:ilvl="6" w:tplc="485EBAEA">
      <w:numFmt w:val="bullet"/>
      <w:lvlText w:val="•"/>
      <w:lvlJc w:val="left"/>
      <w:pPr>
        <w:ind w:left="6180" w:hanging="248"/>
      </w:pPr>
      <w:rPr>
        <w:rFonts w:hint="default"/>
        <w:lang w:val="tr-TR" w:eastAsia="tr-TR" w:bidi="tr-TR"/>
      </w:rPr>
    </w:lvl>
    <w:lvl w:ilvl="7" w:tplc="3A265438">
      <w:numFmt w:val="bullet"/>
      <w:lvlText w:val="•"/>
      <w:lvlJc w:val="left"/>
      <w:pPr>
        <w:ind w:left="7030" w:hanging="248"/>
      </w:pPr>
      <w:rPr>
        <w:rFonts w:hint="default"/>
        <w:lang w:val="tr-TR" w:eastAsia="tr-TR" w:bidi="tr-TR"/>
      </w:rPr>
    </w:lvl>
    <w:lvl w:ilvl="8" w:tplc="444C6AE6">
      <w:numFmt w:val="bullet"/>
      <w:lvlText w:val="•"/>
      <w:lvlJc w:val="left"/>
      <w:pPr>
        <w:ind w:left="7880" w:hanging="248"/>
      </w:pPr>
      <w:rPr>
        <w:rFonts w:hint="default"/>
        <w:lang w:val="tr-TR" w:eastAsia="tr-TR" w:bidi="tr-TR"/>
      </w:rPr>
    </w:lvl>
  </w:abstractNum>
  <w:abstractNum w:abstractNumId="28" w15:restartNumberingAfterBreak="0">
    <w:nsid w:val="7CAF091A"/>
    <w:multiLevelType w:val="multilevel"/>
    <w:tmpl w:val="918AE23E"/>
    <w:lvl w:ilvl="0">
      <w:start w:val="20"/>
      <w:numFmt w:val="upperLetter"/>
      <w:lvlText w:val="%1"/>
      <w:lvlJc w:val="left"/>
      <w:pPr>
        <w:ind w:left="529" w:hanging="410"/>
      </w:pPr>
      <w:rPr>
        <w:rFonts w:hint="default"/>
        <w:lang w:val="tr-TR" w:eastAsia="tr-TR" w:bidi="tr-TR"/>
      </w:rPr>
    </w:lvl>
    <w:lvl w:ilvl="1">
      <w:start w:val="3"/>
      <w:numFmt w:val="upperLetter"/>
      <w:lvlText w:val="%1.%2"/>
      <w:lvlJc w:val="left"/>
      <w:pPr>
        <w:ind w:left="529" w:hanging="410"/>
      </w:pPr>
      <w:rPr>
        <w:rFonts w:asciiTheme="minorHAnsi" w:eastAsia="Times New Roman" w:hAnsiTheme="minorHAnsi" w:cstheme="minorHAnsi" w:hint="default"/>
        <w:spacing w:val="-19"/>
        <w:w w:val="100"/>
        <w:sz w:val="24"/>
        <w:szCs w:val="24"/>
        <w:lang w:val="tr-TR" w:eastAsia="tr-TR" w:bidi="tr-TR"/>
      </w:rPr>
    </w:lvl>
    <w:lvl w:ilvl="2">
      <w:start w:val="1"/>
      <w:numFmt w:val="decimal"/>
      <w:lvlText w:val="%3."/>
      <w:lvlJc w:val="left"/>
      <w:pPr>
        <w:ind w:left="120" w:hanging="182"/>
      </w:pPr>
      <w:rPr>
        <w:rFonts w:ascii="Times New Roman" w:eastAsia="Times New Roman" w:hAnsi="Times New Roman" w:cs="Times New Roman" w:hint="default"/>
        <w:w w:val="100"/>
        <w:sz w:val="22"/>
        <w:szCs w:val="22"/>
        <w:lang w:val="tr-TR" w:eastAsia="tr-TR" w:bidi="tr-TR"/>
      </w:rPr>
    </w:lvl>
    <w:lvl w:ilvl="3">
      <w:numFmt w:val="bullet"/>
      <w:lvlText w:val="•"/>
      <w:lvlJc w:val="left"/>
      <w:pPr>
        <w:ind w:left="1639" w:hanging="182"/>
      </w:pPr>
      <w:rPr>
        <w:rFonts w:hint="default"/>
        <w:lang w:val="tr-TR" w:eastAsia="tr-TR" w:bidi="tr-TR"/>
      </w:rPr>
    </w:lvl>
    <w:lvl w:ilvl="4">
      <w:numFmt w:val="bullet"/>
      <w:lvlText w:val="•"/>
      <w:lvlJc w:val="left"/>
      <w:pPr>
        <w:ind w:left="2199" w:hanging="182"/>
      </w:pPr>
      <w:rPr>
        <w:rFonts w:hint="default"/>
        <w:lang w:val="tr-TR" w:eastAsia="tr-TR" w:bidi="tr-TR"/>
      </w:rPr>
    </w:lvl>
    <w:lvl w:ilvl="5">
      <w:numFmt w:val="bullet"/>
      <w:lvlText w:val="•"/>
      <w:lvlJc w:val="left"/>
      <w:pPr>
        <w:ind w:left="2759" w:hanging="182"/>
      </w:pPr>
      <w:rPr>
        <w:rFonts w:hint="default"/>
        <w:lang w:val="tr-TR" w:eastAsia="tr-TR" w:bidi="tr-TR"/>
      </w:rPr>
    </w:lvl>
    <w:lvl w:ilvl="6">
      <w:numFmt w:val="bullet"/>
      <w:lvlText w:val="•"/>
      <w:lvlJc w:val="left"/>
      <w:pPr>
        <w:ind w:left="3318" w:hanging="182"/>
      </w:pPr>
      <w:rPr>
        <w:rFonts w:hint="default"/>
        <w:lang w:val="tr-TR" w:eastAsia="tr-TR" w:bidi="tr-TR"/>
      </w:rPr>
    </w:lvl>
    <w:lvl w:ilvl="7">
      <w:numFmt w:val="bullet"/>
      <w:lvlText w:val="•"/>
      <w:lvlJc w:val="left"/>
      <w:pPr>
        <w:ind w:left="3878" w:hanging="182"/>
      </w:pPr>
      <w:rPr>
        <w:rFonts w:hint="default"/>
        <w:lang w:val="tr-TR" w:eastAsia="tr-TR" w:bidi="tr-TR"/>
      </w:rPr>
    </w:lvl>
    <w:lvl w:ilvl="8">
      <w:numFmt w:val="bullet"/>
      <w:lvlText w:val="•"/>
      <w:lvlJc w:val="left"/>
      <w:pPr>
        <w:ind w:left="4438" w:hanging="182"/>
      </w:pPr>
      <w:rPr>
        <w:rFonts w:hint="default"/>
        <w:lang w:val="tr-TR" w:eastAsia="tr-TR" w:bidi="tr-TR"/>
      </w:rPr>
    </w:lvl>
  </w:abstractNum>
  <w:abstractNum w:abstractNumId="29" w15:restartNumberingAfterBreak="0">
    <w:nsid w:val="7E7F277B"/>
    <w:multiLevelType w:val="hybridMultilevel"/>
    <w:tmpl w:val="670E07FA"/>
    <w:lvl w:ilvl="0" w:tplc="7C6834DA">
      <w:start w:val="1"/>
      <w:numFmt w:val="lowerLetter"/>
      <w:lvlText w:val="%1."/>
      <w:lvlJc w:val="left"/>
      <w:pPr>
        <w:ind w:left="1016" w:hanging="189"/>
      </w:pPr>
      <w:rPr>
        <w:rFonts w:asciiTheme="minorHAnsi" w:eastAsiaTheme="minorEastAsia" w:hAnsiTheme="minorHAnsi" w:cstheme="minorBidi"/>
        <w:spacing w:val="-2"/>
        <w:w w:val="100"/>
        <w:sz w:val="22"/>
        <w:szCs w:val="22"/>
        <w:lang w:val="tr-TR" w:eastAsia="tr-TR" w:bidi="tr-TR"/>
      </w:rPr>
    </w:lvl>
    <w:lvl w:ilvl="1" w:tplc="792C0BD2">
      <w:numFmt w:val="bullet"/>
      <w:lvlText w:val="•"/>
      <w:lvlJc w:val="left"/>
      <w:pPr>
        <w:ind w:left="1876" w:hanging="189"/>
      </w:pPr>
      <w:rPr>
        <w:rFonts w:hint="default"/>
        <w:lang w:val="tr-TR" w:eastAsia="tr-TR" w:bidi="tr-TR"/>
      </w:rPr>
    </w:lvl>
    <w:lvl w:ilvl="2" w:tplc="B8D2ED20">
      <w:numFmt w:val="bullet"/>
      <w:lvlText w:val="•"/>
      <w:lvlJc w:val="left"/>
      <w:pPr>
        <w:ind w:left="2732" w:hanging="189"/>
      </w:pPr>
      <w:rPr>
        <w:rFonts w:hint="default"/>
        <w:lang w:val="tr-TR" w:eastAsia="tr-TR" w:bidi="tr-TR"/>
      </w:rPr>
    </w:lvl>
    <w:lvl w:ilvl="3" w:tplc="A4783314">
      <w:numFmt w:val="bullet"/>
      <w:lvlText w:val="•"/>
      <w:lvlJc w:val="left"/>
      <w:pPr>
        <w:ind w:left="3588" w:hanging="189"/>
      </w:pPr>
      <w:rPr>
        <w:rFonts w:hint="default"/>
        <w:lang w:val="tr-TR" w:eastAsia="tr-TR" w:bidi="tr-TR"/>
      </w:rPr>
    </w:lvl>
    <w:lvl w:ilvl="4" w:tplc="E3027346">
      <w:numFmt w:val="bullet"/>
      <w:lvlText w:val="•"/>
      <w:lvlJc w:val="left"/>
      <w:pPr>
        <w:ind w:left="4444" w:hanging="189"/>
      </w:pPr>
      <w:rPr>
        <w:rFonts w:hint="default"/>
        <w:lang w:val="tr-TR" w:eastAsia="tr-TR" w:bidi="tr-TR"/>
      </w:rPr>
    </w:lvl>
    <w:lvl w:ilvl="5" w:tplc="D91EE14E">
      <w:numFmt w:val="bullet"/>
      <w:lvlText w:val="•"/>
      <w:lvlJc w:val="left"/>
      <w:pPr>
        <w:ind w:left="5300" w:hanging="189"/>
      </w:pPr>
      <w:rPr>
        <w:rFonts w:hint="default"/>
        <w:lang w:val="tr-TR" w:eastAsia="tr-TR" w:bidi="tr-TR"/>
      </w:rPr>
    </w:lvl>
    <w:lvl w:ilvl="6" w:tplc="2B7EFE2E">
      <w:numFmt w:val="bullet"/>
      <w:lvlText w:val="•"/>
      <w:lvlJc w:val="left"/>
      <w:pPr>
        <w:ind w:left="6156" w:hanging="189"/>
      </w:pPr>
      <w:rPr>
        <w:rFonts w:hint="default"/>
        <w:lang w:val="tr-TR" w:eastAsia="tr-TR" w:bidi="tr-TR"/>
      </w:rPr>
    </w:lvl>
    <w:lvl w:ilvl="7" w:tplc="C496415A">
      <w:numFmt w:val="bullet"/>
      <w:lvlText w:val="•"/>
      <w:lvlJc w:val="left"/>
      <w:pPr>
        <w:ind w:left="7012" w:hanging="189"/>
      </w:pPr>
      <w:rPr>
        <w:rFonts w:hint="default"/>
        <w:lang w:val="tr-TR" w:eastAsia="tr-TR" w:bidi="tr-TR"/>
      </w:rPr>
    </w:lvl>
    <w:lvl w:ilvl="8" w:tplc="7384F08A">
      <w:numFmt w:val="bullet"/>
      <w:lvlText w:val="•"/>
      <w:lvlJc w:val="left"/>
      <w:pPr>
        <w:ind w:left="7868" w:hanging="189"/>
      </w:pPr>
      <w:rPr>
        <w:rFonts w:hint="default"/>
        <w:lang w:val="tr-TR" w:eastAsia="tr-TR" w:bidi="tr-TR"/>
      </w:rPr>
    </w:lvl>
  </w:abstractNum>
  <w:abstractNum w:abstractNumId="30" w15:restartNumberingAfterBreak="0">
    <w:nsid w:val="7F2D3434"/>
    <w:multiLevelType w:val="hybridMultilevel"/>
    <w:tmpl w:val="F2F442E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18"/>
  </w:num>
  <w:num w:numId="3">
    <w:abstractNumId w:val="23"/>
  </w:num>
  <w:num w:numId="4">
    <w:abstractNumId w:val="0"/>
  </w:num>
  <w:num w:numId="5">
    <w:abstractNumId w:val="15"/>
  </w:num>
  <w:num w:numId="6">
    <w:abstractNumId w:val="30"/>
  </w:num>
  <w:num w:numId="7">
    <w:abstractNumId w:val="5"/>
  </w:num>
  <w:num w:numId="8">
    <w:abstractNumId w:val="3"/>
  </w:num>
  <w:num w:numId="9">
    <w:abstractNumId w:val="1"/>
  </w:num>
  <w:num w:numId="10">
    <w:abstractNumId w:val="22"/>
  </w:num>
  <w:num w:numId="11">
    <w:abstractNumId w:val="4"/>
  </w:num>
  <w:num w:numId="12">
    <w:abstractNumId w:val="10"/>
  </w:num>
  <w:num w:numId="13">
    <w:abstractNumId w:val="28"/>
  </w:num>
  <w:num w:numId="14">
    <w:abstractNumId w:val="20"/>
  </w:num>
  <w:num w:numId="15">
    <w:abstractNumId w:val="29"/>
  </w:num>
  <w:num w:numId="16">
    <w:abstractNumId w:val="13"/>
  </w:num>
  <w:num w:numId="17">
    <w:abstractNumId w:val="25"/>
  </w:num>
  <w:num w:numId="18">
    <w:abstractNumId w:val="17"/>
  </w:num>
  <w:num w:numId="19">
    <w:abstractNumId w:val="14"/>
  </w:num>
  <w:num w:numId="20">
    <w:abstractNumId w:val="2"/>
  </w:num>
  <w:num w:numId="21">
    <w:abstractNumId w:val="19"/>
  </w:num>
  <w:num w:numId="22">
    <w:abstractNumId w:val="26"/>
  </w:num>
  <w:num w:numId="23">
    <w:abstractNumId w:val="6"/>
  </w:num>
  <w:num w:numId="24">
    <w:abstractNumId w:val="27"/>
  </w:num>
  <w:num w:numId="25">
    <w:abstractNumId w:val="9"/>
  </w:num>
  <w:num w:numId="26">
    <w:abstractNumId w:val="7"/>
  </w:num>
  <w:num w:numId="27">
    <w:abstractNumId w:val="11"/>
  </w:num>
  <w:num w:numId="28">
    <w:abstractNumId w:val="24"/>
  </w:num>
  <w:num w:numId="29">
    <w:abstractNumId w:val="16"/>
  </w:num>
  <w:num w:numId="30">
    <w:abstractNumId w:val="21"/>
  </w:num>
  <w:num w:numId="31">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C9F"/>
    <w:rsid w:val="00003059"/>
    <w:rsid w:val="00020799"/>
    <w:rsid w:val="00030B2D"/>
    <w:rsid w:val="00035335"/>
    <w:rsid w:val="00040439"/>
    <w:rsid w:val="00040B6A"/>
    <w:rsid w:val="000430E3"/>
    <w:rsid w:val="0004546C"/>
    <w:rsid w:val="00057778"/>
    <w:rsid w:val="00062ED8"/>
    <w:rsid w:val="00086901"/>
    <w:rsid w:val="000911E9"/>
    <w:rsid w:val="000930DB"/>
    <w:rsid w:val="000B17D9"/>
    <w:rsid w:val="000C30F7"/>
    <w:rsid w:val="000D5242"/>
    <w:rsid w:val="000D6292"/>
    <w:rsid w:val="000D782A"/>
    <w:rsid w:val="000E0B5B"/>
    <w:rsid w:val="000E53EC"/>
    <w:rsid w:val="000F4516"/>
    <w:rsid w:val="00104B91"/>
    <w:rsid w:val="00127376"/>
    <w:rsid w:val="00130DB3"/>
    <w:rsid w:val="001320C4"/>
    <w:rsid w:val="0013270B"/>
    <w:rsid w:val="001508B9"/>
    <w:rsid w:val="00163DE2"/>
    <w:rsid w:val="00166DC1"/>
    <w:rsid w:val="00172318"/>
    <w:rsid w:val="00177AD6"/>
    <w:rsid w:val="00197F78"/>
    <w:rsid w:val="001C25E9"/>
    <w:rsid w:val="001C31A5"/>
    <w:rsid w:val="001C5484"/>
    <w:rsid w:val="001D2E0D"/>
    <w:rsid w:val="001F4600"/>
    <w:rsid w:val="001F737F"/>
    <w:rsid w:val="0022164A"/>
    <w:rsid w:val="00237772"/>
    <w:rsid w:val="00243CD4"/>
    <w:rsid w:val="00244790"/>
    <w:rsid w:val="002530BD"/>
    <w:rsid w:val="002602CD"/>
    <w:rsid w:val="00271029"/>
    <w:rsid w:val="00273C04"/>
    <w:rsid w:val="00276F45"/>
    <w:rsid w:val="0028649B"/>
    <w:rsid w:val="00286F64"/>
    <w:rsid w:val="00291E0E"/>
    <w:rsid w:val="00296B5C"/>
    <w:rsid w:val="002A6B14"/>
    <w:rsid w:val="002C20D1"/>
    <w:rsid w:val="002D66D7"/>
    <w:rsid w:val="002D7E63"/>
    <w:rsid w:val="002E2C3D"/>
    <w:rsid w:val="002E2DC3"/>
    <w:rsid w:val="002E39FB"/>
    <w:rsid w:val="002F3B46"/>
    <w:rsid w:val="00311969"/>
    <w:rsid w:val="00314A41"/>
    <w:rsid w:val="0032174F"/>
    <w:rsid w:val="00322DC4"/>
    <w:rsid w:val="00334979"/>
    <w:rsid w:val="00334D84"/>
    <w:rsid w:val="003552D3"/>
    <w:rsid w:val="003573D5"/>
    <w:rsid w:val="003577C1"/>
    <w:rsid w:val="003607F5"/>
    <w:rsid w:val="00376E84"/>
    <w:rsid w:val="00385D4F"/>
    <w:rsid w:val="00391BFC"/>
    <w:rsid w:val="00395943"/>
    <w:rsid w:val="003B2912"/>
    <w:rsid w:val="003C7B51"/>
    <w:rsid w:val="003D6A52"/>
    <w:rsid w:val="003E7276"/>
    <w:rsid w:val="003F3CA4"/>
    <w:rsid w:val="00402C05"/>
    <w:rsid w:val="00402CA0"/>
    <w:rsid w:val="00415116"/>
    <w:rsid w:val="00423610"/>
    <w:rsid w:val="00434222"/>
    <w:rsid w:val="00436CAD"/>
    <w:rsid w:val="00436DD2"/>
    <w:rsid w:val="00444FF3"/>
    <w:rsid w:val="00465A07"/>
    <w:rsid w:val="00472A55"/>
    <w:rsid w:val="004737B7"/>
    <w:rsid w:val="004C07F7"/>
    <w:rsid w:val="004C373D"/>
    <w:rsid w:val="004D3628"/>
    <w:rsid w:val="004E4C46"/>
    <w:rsid w:val="004F2EA7"/>
    <w:rsid w:val="005038FB"/>
    <w:rsid w:val="00510BFD"/>
    <w:rsid w:val="00515657"/>
    <w:rsid w:val="00520029"/>
    <w:rsid w:val="0052593E"/>
    <w:rsid w:val="005331F0"/>
    <w:rsid w:val="00536221"/>
    <w:rsid w:val="00536E1B"/>
    <w:rsid w:val="005504F9"/>
    <w:rsid w:val="00552A25"/>
    <w:rsid w:val="0056048C"/>
    <w:rsid w:val="00570109"/>
    <w:rsid w:val="005C00B2"/>
    <w:rsid w:val="005C0358"/>
    <w:rsid w:val="005F47B0"/>
    <w:rsid w:val="0060054A"/>
    <w:rsid w:val="00615A6D"/>
    <w:rsid w:val="00616F71"/>
    <w:rsid w:val="0062688F"/>
    <w:rsid w:val="006325F2"/>
    <w:rsid w:val="00636DAA"/>
    <w:rsid w:val="00641BA2"/>
    <w:rsid w:val="0065126F"/>
    <w:rsid w:val="00654C93"/>
    <w:rsid w:val="006556D1"/>
    <w:rsid w:val="006567B6"/>
    <w:rsid w:val="00666915"/>
    <w:rsid w:val="006A2487"/>
    <w:rsid w:val="006A47CC"/>
    <w:rsid w:val="006E78A9"/>
    <w:rsid w:val="00703BA2"/>
    <w:rsid w:val="007079E4"/>
    <w:rsid w:val="00710090"/>
    <w:rsid w:val="00712439"/>
    <w:rsid w:val="007136A0"/>
    <w:rsid w:val="007302BF"/>
    <w:rsid w:val="00742BD6"/>
    <w:rsid w:val="00750C8E"/>
    <w:rsid w:val="0077046B"/>
    <w:rsid w:val="00770BE7"/>
    <w:rsid w:val="00786D97"/>
    <w:rsid w:val="007911A9"/>
    <w:rsid w:val="0079169E"/>
    <w:rsid w:val="007A1497"/>
    <w:rsid w:val="007A200B"/>
    <w:rsid w:val="007B0D19"/>
    <w:rsid w:val="007B408B"/>
    <w:rsid w:val="007B7F83"/>
    <w:rsid w:val="007C1AE9"/>
    <w:rsid w:val="007C6A7E"/>
    <w:rsid w:val="007C7530"/>
    <w:rsid w:val="007E24FE"/>
    <w:rsid w:val="007F159B"/>
    <w:rsid w:val="007F24DB"/>
    <w:rsid w:val="00800EF2"/>
    <w:rsid w:val="00804907"/>
    <w:rsid w:val="00826257"/>
    <w:rsid w:val="00830C09"/>
    <w:rsid w:val="008430EB"/>
    <w:rsid w:val="00843985"/>
    <w:rsid w:val="008673A8"/>
    <w:rsid w:val="00875CCA"/>
    <w:rsid w:val="008773D4"/>
    <w:rsid w:val="008B23DE"/>
    <w:rsid w:val="008B4BDC"/>
    <w:rsid w:val="008C2330"/>
    <w:rsid w:val="008C5B26"/>
    <w:rsid w:val="008D78E8"/>
    <w:rsid w:val="008E27CB"/>
    <w:rsid w:val="008E6EAA"/>
    <w:rsid w:val="008F64E4"/>
    <w:rsid w:val="008F70BF"/>
    <w:rsid w:val="00906709"/>
    <w:rsid w:val="00912B59"/>
    <w:rsid w:val="00915CFB"/>
    <w:rsid w:val="00925DB3"/>
    <w:rsid w:val="009325A5"/>
    <w:rsid w:val="00933B98"/>
    <w:rsid w:val="00936CAC"/>
    <w:rsid w:val="009509E8"/>
    <w:rsid w:val="00957E4A"/>
    <w:rsid w:val="0097495D"/>
    <w:rsid w:val="009934F2"/>
    <w:rsid w:val="009A4760"/>
    <w:rsid w:val="009A6E10"/>
    <w:rsid w:val="009F036B"/>
    <w:rsid w:val="009F098E"/>
    <w:rsid w:val="00A07F02"/>
    <w:rsid w:val="00A10345"/>
    <w:rsid w:val="00A1703C"/>
    <w:rsid w:val="00A43D51"/>
    <w:rsid w:val="00A70B56"/>
    <w:rsid w:val="00A91970"/>
    <w:rsid w:val="00A95B88"/>
    <w:rsid w:val="00A97F6A"/>
    <w:rsid w:val="00AD50E9"/>
    <w:rsid w:val="00AE453B"/>
    <w:rsid w:val="00AE535C"/>
    <w:rsid w:val="00AF0E34"/>
    <w:rsid w:val="00B02E8D"/>
    <w:rsid w:val="00B25288"/>
    <w:rsid w:val="00B35805"/>
    <w:rsid w:val="00B36313"/>
    <w:rsid w:val="00B5195A"/>
    <w:rsid w:val="00B52F7F"/>
    <w:rsid w:val="00B53274"/>
    <w:rsid w:val="00B56971"/>
    <w:rsid w:val="00B65E88"/>
    <w:rsid w:val="00B8153F"/>
    <w:rsid w:val="00B84DF4"/>
    <w:rsid w:val="00BA1E4C"/>
    <w:rsid w:val="00BA7402"/>
    <w:rsid w:val="00BC03FC"/>
    <w:rsid w:val="00BC248F"/>
    <w:rsid w:val="00BC41BA"/>
    <w:rsid w:val="00BC6F69"/>
    <w:rsid w:val="00BD7DC3"/>
    <w:rsid w:val="00BF27D3"/>
    <w:rsid w:val="00C26B0B"/>
    <w:rsid w:val="00C30DCC"/>
    <w:rsid w:val="00C32352"/>
    <w:rsid w:val="00C35B8A"/>
    <w:rsid w:val="00C420F4"/>
    <w:rsid w:val="00C42E28"/>
    <w:rsid w:val="00C42F0E"/>
    <w:rsid w:val="00C4592C"/>
    <w:rsid w:val="00C64872"/>
    <w:rsid w:val="00C72AD2"/>
    <w:rsid w:val="00C86DC5"/>
    <w:rsid w:val="00C91BBB"/>
    <w:rsid w:val="00C93AB2"/>
    <w:rsid w:val="00CB092B"/>
    <w:rsid w:val="00CC0C7B"/>
    <w:rsid w:val="00CC2A2C"/>
    <w:rsid w:val="00CC6432"/>
    <w:rsid w:val="00CE0B85"/>
    <w:rsid w:val="00CF6C73"/>
    <w:rsid w:val="00D057A2"/>
    <w:rsid w:val="00D234D1"/>
    <w:rsid w:val="00D25A81"/>
    <w:rsid w:val="00D27E45"/>
    <w:rsid w:val="00D33E0C"/>
    <w:rsid w:val="00D40B77"/>
    <w:rsid w:val="00D47D07"/>
    <w:rsid w:val="00D5788A"/>
    <w:rsid w:val="00D63C9E"/>
    <w:rsid w:val="00D7007D"/>
    <w:rsid w:val="00D7469B"/>
    <w:rsid w:val="00DA1B4F"/>
    <w:rsid w:val="00DA702D"/>
    <w:rsid w:val="00DB4A3F"/>
    <w:rsid w:val="00DB6CF8"/>
    <w:rsid w:val="00DC03CC"/>
    <w:rsid w:val="00DC310E"/>
    <w:rsid w:val="00DF3D50"/>
    <w:rsid w:val="00DF41A3"/>
    <w:rsid w:val="00DF4BED"/>
    <w:rsid w:val="00E06DE0"/>
    <w:rsid w:val="00E06DEE"/>
    <w:rsid w:val="00E119B4"/>
    <w:rsid w:val="00E33380"/>
    <w:rsid w:val="00E36C9F"/>
    <w:rsid w:val="00E40493"/>
    <w:rsid w:val="00E44DD8"/>
    <w:rsid w:val="00E61092"/>
    <w:rsid w:val="00E61273"/>
    <w:rsid w:val="00EA4388"/>
    <w:rsid w:val="00EB72A7"/>
    <w:rsid w:val="00EB7F32"/>
    <w:rsid w:val="00EC2B66"/>
    <w:rsid w:val="00ED0F1F"/>
    <w:rsid w:val="00ED7B28"/>
    <w:rsid w:val="00EE1430"/>
    <w:rsid w:val="00EF659A"/>
    <w:rsid w:val="00EF77C6"/>
    <w:rsid w:val="00F04E0E"/>
    <w:rsid w:val="00F250B7"/>
    <w:rsid w:val="00F274A9"/>
    <w:rsid w:val="00F35811"/>
    <w:rsid w:val="00F64D63"/>
    <w:rsid w:val="00FA1D4E"/>
    <w:rsid w:val="00FA6CAC"/>
    <w:rsid w:val="00FA7411"/>
    <w:rsid w:val="00FB612F"/>
    <w:rsid w:val="00FC30FC"/>
    <w:rsid w:val="00FC3B50"/>
    <w:rsid w:val="00FC5228"/>
    <w:rsid w:val="00FE0758"/>
    <w:rsid w:val="00FF0B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5:docId w15:val="{2F6C9D5A-4414-404A-B28A-171E344F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08B"/>
  </w:style>
  <w:style w:type="paragraph" w:styleId="Balk1">
    <w:name w:val="heading 1"/>
    <w:basedOn w:val="Normal"/>
    <w:next w:val="Normal"/>
    <w:link w:val="Balk1Char"/>
    <w:uiPriority w:val="9"/>
    <w:qFormat/>
    <w:rsid w:val="001320C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1320C4"/>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1320C4"/>
    <w:pPr>
      <w:keepNext/>
      <w:spacing w:before="80" w:after="0" w:line="360" w:lineRule="atLeast"/>
      <w:jc w:val="center"/>
      <w:outlineLvl w:val="2"/>
    </w:pPr>
    <w:rPr>
      <w:rFonts w:ascii="Times New Roman" w:eastAsia="Times New Roman" w:hAnsi="Times New Roman" w:cs="Times New Roman"/>
      <w:b/>
      <w:sz w:val="24"/>
      <w:szCs w:val="20"/>
    </w:rPr>
  </w:style>
  <w:style w:type="paragraph" w:styleId="Balk6">
    <w:name w:val="heading 6"/>
    <w:basedOn w:val="Normal"/>
    <w:next w:val="Normal"/>
    <w:link w:val="Balk6Char"/>
    <w:qFormat/>
    <w:rsid w:val="001320C4"/>
    <w:pPr>
      <w:keepNext/>
      <w:spacing w:before="80" w:after="60" w:line="240" w:lineRule="auto"/>
      <w:jc w:val="center"/>
      <w:outlineLvl w:val="5"/>
    </w:pPr>
    <w:rPr>
      <w:rFonts w:ascii="Times New Roman" w:eastAsia="Times New Roman" w:hAnsi="Times New Roman" w:cs="Times New Roman"/>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320C4"/>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1320C4"/>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1320C4"/>
    <w:rPr>
      <w:rFonts w:ascii="Times New Roman" w:eastAsia="Times New Roman" w:hAnsi="Times New Roman" w:cs="Times New Roman"/>
      <w:b/>
      <w:sz w:val="24"/>
      <w:szCs w:val="20"/>
    </w:rPr>
  </w:style>
  <w:style w:type="character" w:customStyle="1" w:styleId="Balk6Char">
    <w:name w:val="Başlık 6 Char"/>
    <w:basedOn w:val="VarsaylanParagrafYazTipi"/>
    <w:link w:val="Balk6"/>
    <w:rsid w:val="001320C4"/>
    <w:rPr>
      <w:rFonts w:ascii="Times New Roman" w:eastAsia="Times New Roman" w:hAnsi="Times New Roman" w:cs="Times New Roman"/>
      <w:b/>
      <w:szCs w:val="20"/>
    </w:rPr>
  </w:style>
  <w:style w:type="paragraph" w:styleId="BalonMetni">
    <w:name w:val="Balloon Text"/>
    <w:basedOn w:val="Normal"/>
    <w:link w:val="BalonMetniChar"/>
    <w:uiPriority w:val="99"/>
    <w:semiHidden/>
    <w:unhideWhenUsed/>
    <w:rsid w:val="006A24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2487"/>
    <w:rPr>
      <w:rFonts w:ascii="Tahoma" w:hAnsi="Tahoma" w:cs="Tahoma"/>
      <w:sz w:val="16"/>
      <w:szCs w:val="16"/>
    </w:rPr>
  </w:style>
  <w:style w:type="paragraph" w:styleId="stbilgi">
    <w:name w:val="header"/>
    <w:basedOn w:val="Normal"/>
    <w:link w:val="stbilgiChar"/>
    <w:uiPriority w:val="99"/>
    <w:unhideWhenUsed/>
    <w:rsid w:val="006A248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A2487"/>
  </w:style>
  <w:style w:type="paragraph" w:styleId="Altbilgi">
    <w:name w:val="footer"/>
    <w:basedOn w:val="Normal"/>
    <w:link w:val="AltbilgiChar"/>
    <w:uiPriority w:val="99"/>
    <w:unhideWhenUsed/>
    <w:rsid w:val="006A24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A2487"/>
  </w:style>
  <w:style w:type="paragraph" w:styleId="ListeParagraf">
    <w:name w:val="List Paragraph"/>
    <w:basedOn w:val="Normal"/>
    <w:uiPriority w:val="34"/>
    <w:qFormat/>
    <w:rsid w:val="006A2487"/>
    <w:pPr>
      <w:ind w:left="720"/>
      <w:contextualSpacing/>
    </w:pPr>
  </w:style>
  <w:style w:type="paragraph" w:customStyle="1" w:styleId="Default">
    <w:name w:val="Default"/>
    <w:rsid w:val="00322DC4"/>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276F45"/>
    <w:rPr>
      <w:sz w:val="16"/>
      <w:szCs w:val="16"/>
    </w:rPr>
  </w:style>
  <w:style w:type="paragraph" w:styleId="AklamaMetni">
    <w:name w:val="annotation text"/>
    <w:basedOn w:val="Normal"/>
    <w:link w:val="AklamaMetniChar"/>
    <w:uiPriority w:val="99"/>
    <w:semiHidden/>
    <w:unhideWhenUsed/>
    <w:rsid w:val="00276F4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76F45"/>
    <w:rPr>
      <w:sz w:val="20"/>
      <w:szCs w:val="20"/>
    </w:rPr>
  </w:style>
  <w:style w:type="paragraph" w:styleId="AklamaKonusu">
    <w:name w:val="annotation subject"/>
    <w:basedOn w:val="AklamaMetni"/>
    <w:next w:val="AklamaMetni"/>
    <w:link w:val="AklamaKonusuChar"/>
    <w:uiPriority w:val="99"/>
    <w:semiHidden/>
    <w:unhideWhenUsed/>
    <w:rsid w:val="00276F45"/>
    <w:rPr>
      <w:b/>
      <w:bCs/>
    </w:rPr>
  </w:style>
  <w:style w:type="character" w:customStyle="1" w:styleId="AklamaKonusuChar">
    <w:name w:val="Açıklama Konusu Char"/>
    <w:basedOn w:val="AklamaMetniChar"/>
    <w:link w:val="AklamaKonusu"/>
    <w:uiPriority w:val="99"/>
    <w:semiHidden/>
    <w:rsid w:val="00276F45"/>
    <w:rPr>
      <w:b/>
      <w:bCs/>
      <w:sz w:val="20"/>
      <w:szCs w:val="20"/>
    </w:rPr>
  </w:style>
  <w:style w:type="character" w:styleId="YerTutucuMetni">
    <w:name w:val="Placeholder Text"/>
    <w:basedOn w:val="VarsaylanParagrafYazTipi"/>
    <w:uiPriority w:val="99"/>
    <w:semiHidden/>
    <w:rsid w:val="00030B2D"/>
    <w:rPr>
      <w:color w:val="808080"/>
    </w:rPr>
  </w:style>
  <w:style w:type="character" w:customStyle="1" w:styleId="apple-converted-space">
    <w:name w:val="apple-converted-space"/>
    <w:basedOn w:val="VarsaylanParagrafYazTipi"/>
    <w:rsid w:val="001320C4"/>
  </w:style>
  <w:style w:type="paragraph" w:styleId="AralkYok">
    <w:name w:val="No Spacing"/>
    <w:uiPriority w:val="1"/>
    <w:qFormat/>
    <w:rsid w:val="001320C4"/>
    <w:pPr>
      <w:spacing w:after="0" w:line="240" w:lineRule="auto"/>
    </w:pPr>
    <w:rPr>
      <w:rFonts w:eastAsiaTheme="minorHAnsi"/>
      <w:lang w:eastAsia="en-US"/>
    </w:rPr>
  </w:style>
  <w:style w:type="character" w:customStyle="1" w:styleId="DipnotMetniChar">
    <w:name w:val="Dipnot Metni Char"/>
    <w:basedOn w:val="VarsaylanParagrafYazTipi"/>
    <w:link w:val="DipnotMetni"/>
    <w:semiHidden/>
    <w:rsid w:val="001320C4"/>
    <w:rPr>
      <w:rFonts w:ascii="Times New Roman" w:eastAsia="Times New Roman" w:hAnsi="Times New Roman" w:cs="Times New Roman"/>
      <w:sz w:val="20"/>
      <w:szCs w:val="20"/>
    </w:rPr>
  </w:style>
  <w:style w:type="paragraph" w:styleId="DipnotMetni">
    <w:name w:val="footnote text"/>
    <w:basedOn w:val="Normal"/>
    <w:link w:val="DipnotMetniChar"/>
    <w:semiHidden/>
    <w:rsid w:val="001320C4"/>
    <w:pPr>
      <w:spacing w:after="0" w:line="240" w:lineRule="auto"/>
    </w:pPr>
    <w:rPr>
      <w:rFonts w:ascii="Times New Roman" w:eastAsia="Times New Roman" w:hAnsi="Times New Roman" w:cs="Times New Roman"/>
      <w:sz w:val="20"/>
      <w:szCs w:val="20"/>
    </w:rPr>
  </w:style>
  <w:style w:type="paragraph" w:styleId="KonuBal">
    <w:name w:val="Title"/>
    <w:basedOn w:val="Normal"/>
    <w:link w:val="KonuBalChar"/>
    <w:qFormat/>
    <w:rsid w:val="001320C4"/>
    <w:pPr>
      <w:spacing w:after="0" w:line="240" w:lineRule="auto"/>
      <w:jc w:val="center"/>
    </w:pPr>
    <w:rPr>
      <w:rFonts w:ascii="Verdana" w:eastAsia="Times New Roman" w:hAnsi="Verdana" w:cs="Times New Roman"/>
      <w:b/>
      <w:sz w:val="20"/>
      <w:szCs w:val="20"/>
    </w:rPr>
  </w:style>
  <w:style w:type="character" w:customStyle="1" w:styleId="KonuBalChar">
    <w:name w:val="Konu Başlığı Char"/>
    <w:basedOn w:val="VarsaylanParagrafYazTipi"/>
    <w:link w:val="KonuBal"/>
    <w:rsid w:val="001320C4"/>
    <w:rPr>
      <w:rFonts w:ascii="Verdana" w:eastAsia="Times New Roman" w:hAnsi="Verdana" w:cs="Times New Roman"/>
      <w:b/>
      <w:sz w:val="20"/>
      <w:szCs w:val="20"/>
    </w:rPr>
  </w:style>
  <w:style w:type="character" w:customStyle="1" w:styleId="GvdeMetniGirintisi2Char">
    <w:name w:val="Gövde Metni Girintisi 2 Char"/>
    <w:basedOn w:val="VarsaylanParagrafYazTipi"/>
    <w:link w:val="GvdeMetniGirintisi2"/>
    <w:semiHidden/>
    <w:rsid w:val="001320C4"/>
    <w:rPr>
      <w:rFonts w:ascii="Arial" w:eastAsia="Times New Roman" w:hAnsi="Arial" w:cs="Arial"/>
      <w:sz w:val="24"/>
      <w:szCs w:val="24"/>
    </w:rPr>
  </w:style>
  <w:style w:type="paragraph" w:styleId="GvdeMetniGirintisi2">
    <w:name w:val="Body Text Indent 2"/>
    <w:basedOn w:val="Normal"/>
    <w:link w:val="GvdeMetniGirintisi2Char"/>
    <w:semiHidden/>
    <w:rsid w:val="001320C4"/>
    <w:pPr>
      <w:spacing w:before="120" w:after="120" w:line="240" w:lineRule="auto"/>
      <w:ind w:left="1106" w:hanging="397"/>
      <w:jc w:val="both"/>
    </w:pPr>
    <w:rPr>
      <w:rFonts w:ascii="Arial" w:eastAsia="Times New Roman" w:hAnsi="Arial" w:cs="Arial"/>
      <w:sz w:val="24"/>
      <w:szCs w:val="24"/>
    </w:rPr>
  </w:style>
  <w:style w:type="character" w:customStyle="1" w:styleId="GvdeMetniChar">
    <w:name w:val="Gövde Metni Char"/>
    <w:basedOn w:val="VarsaylanParagrafYazTipi"/>
    <w:link w:val="GvdeMetni"/>
    <w:uiPriority w:val="99"/>
    <w:rsid w:val="001320C4"/>
    <w:rPr>
      <w:rFonts w:ascii="Times New Roman" w:eastAsia="Times New Roman" w:hAnsi="Times New Roman" w:cs="Times New Roman"/>
      <w:sz w:val="24"/>
      <w:szCs w:val="24"/>
    </w:rPr>
  </w:style>
  <w:style w:type="paragraph" w:styleId="GvdeMetni">
    <w:name w:val="Body Text"/>
    <w:basedOn w:val="Normal"/>
    <w:link w:val="GvdeMetniChar"/>
    <w:uiPriority w:val="99"/>
    <w:unhideWhenUsed/>
    <w:rsid w:val="001320C4"/>
    <w:pPr>
      <w:spacing w:after="120" w:line="240" w:lineRule="auto"/>
    </w:pPr>
    <w:rPr>
      <w:rFonts w:ascii="Times New Roman" w:eastAsia="Times New Roman" w:hAnsi="Times New Roman" w:cs="Times New Roman"/>
      <w:sz w:val="24"/>
      <w:szCs w:val="24"/>
    </w:rPr>
  </w:style>
  <w:style w:type="paragraph" w:customStyle="1" w:styleId="font5">
    <w:name w:val="font5"/>
    <w:basedOn w:val="Normal"/>
    <w:rsid w:val="001320C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6">
    <w:name w:val="font6"/>
    <w:basedOn w:val="Normal"/>
    <w:rsid w:val="001320C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3">
    <w:name w:val="xl63"/>
    <w:basedOn w:val="Normal"/>
    <w:rsid w:val="001320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4">
    <w:name w:val="xl64"/>
    <w:basedOn w:val="Normal"/>
    <w:rsid w:val="001320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5">
    <w:name w:val="xl65"/>
    <w:basedOn w:val="Normal"/>
    <w:rsid w:val="001320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66">
    <w:name w:val="xl66"/>
    <w:basedOn w:val="Normal"/>
    <w:rsid w:val="001320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67">
    <w:name w:val="xl67"/>
    <w:basedOn w:val="Normal"/>
    <w:rsid w:val="001320C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8">
    <w:name w:val="xl68"/>
    <w:basedOn w:val="Normal"/>
    <w:rsid w:val="001320C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69">
    <w:name w:val="xl69"/>
    <w:basedOn w:val="Normal"/>
    <w:rsid w:val="001320C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0">
    <w:name w:val="xl70"/>
    <w:basedOn w:val="Normal"/>
    <w:rsid w:val="001320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rPr>
  </w:style>
  <w:style w:type="paragraph" w:customStyle="1" w:styleId="xl71">
    <w:name w:val="xl71"/>
    <w:basedOn w:val="Normal"/>
    <w:rsid w:val="001320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rPr>
  </w:style>
  <w:style w:type="paragraph" w:customStyle="1" w:styleId="xl72">
    <w:name w:val="xl72"/>
    <w:basedOn w:val="Normal"/>
    <w:rsid w:val="001320C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3">
    <w:name w:val="xl73"/>
    <w:basedOn w:val="Normal"/>
    <w:rsid w:val="001320C4"/>
    <w:pPr>
      <w:spacing w:before="100" w:beforeAutospacing="1" w:after="100" w:afterAutospacing="1" w:line="240" w:lineRule="auto"/>
      <w:textAlignment w:val="center"/>
    </w:pPr>
    <w:rPr>
      <w:rFonts w:ascii="Arial" w:eastAsia="Times New Roman" w:hAnsi="Arial" w:cs="Arial"/>
      <w:sz w:val="18"/>
      <w:szCs w:val="18"/>
    </w:rPr>
  </w:style>
  <w:style w:type="paragraph" w:customStyle="1" w:styleId="xl74">
    <w:name w:val="xl74"/>
    <w:basedOn w:val="Normal"/>
    <w:rsid w:val="001320C4"/>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al"/>
    <w:rsid w:val="001320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6">
    <w:name w:val="xl76"/>
    <w:basedOn w:val="Normal"/>
    <w:rsid w:val="001320C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
    <w:name w:val="xl77"/>
    <w:basedOn w:val="Normal"/>
    <w:rsid w:val="001320C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8">
    <w:name w:val="xl78"/>
    <w:basedOn w:val="Normal"/>
    <w:rsid w:val="001320C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9">
    <w:name w:val="xl79"/>
    <w:basedOn w:val="Normal"/>
    <w:rsid w:val="001320C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0">
    <w:name w:val="xl80"/>
    <w:basedOn w:val="Normal"/>
    <w:rsid w:val="001320C4"/>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1">
    <w:name w:val="xl81"/>
    <w:basedOn w:val="Normal"/>
    <w:rsid w:val="001320C4"/>
    <w:pP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82">
    <w:name w:val="xl82"/>
    <w:basedOn w:val="Normal"/>
    <w:rsid w:val="001320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3">
    <w:name w:val="xl83"/>
    <w:basedOn w:val="Normal"/>
    <w:rsid w:val="001320C4"/>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Normal"/>
    <w:rsid w:val="001320C4"/>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5">
    <w:name w:val="xl85"/>
    <w:basedOn w:val="Normal"/>
    <w:rsid w:val="001320C4"/>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6">
    <w:name w:val="xl86"/>
    <w:basedOn w:val="Normal"/>
    <w:rsid w:val="001320C4"/>
    <w:pPr>
      <w:spacing w:before="100" w:beforeAutospacing="1" w:after="100" w:afterAutospacing="1" w:line="240" w:lineRule="auto"/>
      <w:jc w:val="both"/>
      <w:textAlignment w:val="center"/>
    </w:pPr>
    <w:rPr>
      <w:rFonts w:ascii="Times New Roman" w:eastAsia="Times New Roman" w:hAnsi="Times New Roman" w:cs="Times New Roman"/>
      <w:sz w:val="18"/>
      <w:szCs w:val="18"/>
    </w:rPr>
  </w:style>
  <w:style w:type="paragraph" w:customStyle="1" w:styleId="xl87">
    <w:name w:val="xl87"/>
    <w:basedOn w:val="Normal"/>
    <w:rsid w:val="001320C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rPr>
  </w:style>
  <w:style w:type="paragraph" w:customStyle="1" w:styleId="xl88">
    <w:name w:val="xl88"/>
    <w:basedOn w:val="Normal"/>
    <w:rsid w:val="001320C4"/>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9">
    <w:name w:val="xl89"/>
    <w:basedOn w:val="Normal"/>
    <w:rsid w:val="001320C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0">
    <w:name w:val="xl90"/>
    <w:basedOn w:val="Normal"/>
    <w:rsid w:val="001320C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1">
    <w:name w:val="xl91"/>
    <w:basedOn w:val="Normal"/>
    <w:rsid w:val="001320C4"/>
    <w:pPr>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rPr>
  </w:style>
  <w:style w:type="paragraph" w:customStyle="1" w:styleId="xl92">
    <w:name w:val="xl92"/>
    <w:basedOn w:val="Normal"/>
    <w:rsid w:val="001320C4"/>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93">
    <w:name w:val="xl93"/>
    <w:basedOn w:val="Normal"/>
    <w:rsid w:val="001320C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4">
    <w:name w:val="xl94"/>
    <w:basedOn w:val="Normal"/>
    <w:rsid w:val="001320C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5">
    <w:name w:val="xl95"/>
    <w:basedOn w:val="Normal"/>
    <w:rsid w:val="001320C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6">
    <w:name w:val="xl96"/>
    <w:basedOn w:val="Normal"/>
    <w:rsid w:val="001320C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97">
    <w:name w:val="xl97"/>
    <w:basedOn w:val="Normal"/>
    <w:rsid w:val="001320C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98">
    <w:name w:val="xl98"/>
    <w:basedOn w:val="Normal"/>
    <w:rsid w:val="001320C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rPr>
  </w:style>
  <w:style w:type="paragraph" w:customStyle="1" w:styleId="xl99">
    <w:name w:val="xl99"/>
    <w:basedOn w:val="Normal"/>
    <w:rsid w:val="001320C4"/>
    <w:pPr>
      <w:spacing w:before="100" w:beforeAutospacing="1" w:after="100" w:afterAutospacing="1" w:line="240" w:lineRule="auto"/>
      <w:textAlignment w:val="center"/>
    </w:pPr>
    <w:rPr>
      <w:rFonts w:ascii="Times New Roman" w:eastAsia="Times New Roman" w:hAnsi="Times New Roman" w:cs="Times New Roman"/>
      <w:color w:val="00CCFF"/>
      <w:sz w:val="18"/>
      <w:szCs w:val="18"/>
      <w:u w:val="single"/>
    </w:rPr>
  </w:style>
  <w:style w:type="paragraph" w:customStyle="1" w:styleId="xl100">
    <w:name w:val="xl100"/>
    <w:basedOn w:val="Normal"/>
    <w:rsid w:val="001320C4"/>
    <w:pPr>
      <w:spacing w:before="100" w:beforeAutospacing="1" w:after="100" w:afterAutospacing="1" w:line="240" w:lineRule="auto"/>
      <w:textAlignment w:val="center"/>
    </w:pPr>
    <w:rPr>
      <w:rFonts w:ascii="Times New Roman" w:eastAsia="Times New Roman" w:hAnsi="Times New Roman" w:cs="Times New Roman"/>
      <w:color w:val="FF0000"/>
      <w:sz w:val="18"/>
      <w:szCs w:val="18"/>
    </w:rPr>
  </w:style>
  <w:style w:type="paragraph" w:customStyle="1" w:styleId="xl101">
    <w:name w:val="xl101"/>
    <w:basedOn w:val="Normal"/>
    <w:rsid w:val="001320C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02">
    <w:name w:val="xl102"/>
    <w:basedOn w:val="Normal"/>
    <w:rsid w:val="001320C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02720">
      <w:bodyDiv w:val="1"/>
      <w:marLeft w:val="0"/>
      <w:marRight w:val="0"/>
      <w:marTop w:val="0"/>
      <w:marBottom w:val="0"/>
      <w:divBdr>
        <w:top w:val="none" w:sz="0" w:space="0" w:color="auto"/>
        <w:left w:val="none" w:sz="0" w:space="0" w:color="auto"/>
        <w:bottom w:val="none" w:sz="0" w:space="0" w:color="auto"/>
        <w:right w:val="none" w:sz="0" w:space="0" w:color="auto"/>
      </w:divBdr>
    </w:div>
    <w:div w:id="689645562">
      <w:bodyDiv w:val="1"/>
      <w:marLeft w:val="0"/>
      <w:marRight w:val="0"/>
      <w:marTop w:val="0"/>
      <w:marBottom w:val="0"/>
      <w:divBdr>
        <w:top w:val="none" w:sz="0" w:space="0" w:color="auto"/>
        <w:left w:val="none" w:sz="0" w:space="0" w:color="auto"/>
        <w:bottom w:val="none" w:sz="0" w:space="0" w:color="auto"/>
        <w:right w:val="none" w:sz="0" w:space="0" w:color="auto"/>
      </w:divBdr>
    </w:div>
    <w:div w:id="1219821961">
      <w:bodyDiv w:val="1"/>
      <w:marLeft w:val="0"/>
      <w:marRight w:val="0"/>
      <w:marTop w:val="0"/>
      <w:marBottom w:val="0"/>
      <w:divBdr>
        <w:top w:val="none" w:sz="0" w:space="0" w:color="auto"/>
        <w:left w:val="none" w:sz="0" w:space="0" w:color="auto"/>
        <w:bottom w:val="none" w:sz="0" w:space="0" w:color="auto"/>
        <w:right w:val="none" w:sz="0" w:space="0" w:color="auto"/>
      </w:divBdr>
    </w:div>
    <w:div w:id="1606108977">
      <w:bodyDiv w:val="1"/>
      <w:marLeft w:val="0"/>
      <w:marRight w:val="0"/>
      <w:marTop w:val="0"/>
      <w:marBottom w:val="0"/>
      <w:divBdr>
        <w:top w:val="none" w:sz="0" w:space="0" w:color="auto"/>
        <w:left w:val="none" w:sz="0" w:space="0" w:color="auto"/>
        <w:bottom w:val="none" w:sz="0" w:space="0" w:color="auto"/>
        <w:right w:val="none" w:sz="0" w:space="0" w:color="auto"/>
      </w:divBdr>
    </w:div>
    <w:div w:id="194388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4BE3A-8E4F-4133-9979-D22136510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11</Pages>
  <Words>3032</Words>
  <Characters>17288</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erkan.kacar</dc:creator>
  <cp:lastModifiedBy>Alper Tunga TASDELEN</cp:lastModifiedBy>
  <cp:revision>32</cp:revision>
  <cp:lastPrinted>2020-03-02T12:53:00Z</cp:lastPrinted>
  <dcterms:created xsi:type="dcterms:W3CDTF">2020-02-27T19:51:00Z</dcterms:created>
  <dcterms:modified xsi:type="dcterms:W3CDTF">2020-11-05T12:37:00Z</dcterms:modified>
</cp:coreProperties>
</file>